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C5" w:rsidRDefault="002874C5" w:rsidP="00107BEB">
      <w:pPr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color w:val="1F497D" w:themeColor="text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-457200</wp:posOffset>
            </wp:positionV>
            <wp:extent cx="948055" cy="914400"/>
            <wp:effectExtent l="0" t="0" r="0" b="0"/>
            <wp:wrapNone/>
            <wp:docPr id="6" name="Рисунок 2" descr="Ý✉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Ý✉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7BEB"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2874C5" w:rsidRDefault="002874C5" w:rsidP="00107BEB">
      <w:pPr>
        <w:rPr>
          <w:rFonts w:ascii="Times New Roman" w:hAnsi="Times New Roman"/>
          <w:b/>
          <w:sz w:val="28"/>
          <w:szCs w:val="28"/>
        </w:rPr>
      </w:pPr>
    </w:p>
    <w:p w:rsidR="002874C5" w:rsidRDefault="002874C5" w:rsidP="00107BEB">
      <w:pPr>
        <w:rPr>
          <w:rFonts w:ascii="Times New Roman" w:hAnsi="Times New Roman"/>
          <w:b/>
          <w:sz w:val="28"/>
          <w:szCs w:val="28"/>
        </w:rPr>
      </w:pPr>
    </w:p>
    <w:p w:rsidR="00107BEB" w:rsidRPr="008927D1" w:rsidRDefault="008927D1" w:rsidP="00107BEB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107BEB" w:rsidRPr="008927D1">
        <w:rPr>
          <w:rFonts w:ascii="Times New Roman" w:hAnsi="Times New Roman"/>
          <w:b/>
          <w:sz w:val="36"/>
          <w:szCs w:val="36"/>
        </w:rPr>
        <w:t>Российский  Союз  Каратэ</w:t>
      </w:r>
      <w:proofErr w:type="gramStart"/>
      <w:r w:rsidR="00107BEB" w:rsidRPr="008927D1">
        <w:rPr>
          <w:rFonts w:ascii="Times New Roman" w:hAnsi="Times New Roman"/>
          <w:b/>
          <w:sz w:val="36"/>
          <w:szCs w:val="36"/>
        </w:rPr>
        <w:t xml:space="preserve">  К</w:t>
      </w:r>
      <w:proofErr w:type="gramEnd"/>
      <w:r w:rsidR="00107BEB" w:rsidRPr="008927D1">
        <w:rPr>
          <w:rFonts w:ascii="Times New Roman" w:hAnsi="Times New Roman"/>
          <w:b/>
          <w:sz w:val="36"/>
          <w:szCs w:val="36"/>
        </w:rPr>
        <w:t xml:space="preserve"> ё к у с и </w:t>
      </w:r>
      <w:proofErr w:type="spellStart"/>
      <w:r w:rsidR="00107BEB" w:rsidRPr="008927D1">
        <w:rPr>
          <w:rFonts w:ascii="Times New Roman" w:hAnsi="Times New Roman"/>
          <w:b/>
          <w:sz w:val="36"/>
          <w:szCs w:val="36"/>
        </w:rPr>
        <w:t>н</w:t>
      </w:r>
      <w:proofErr w:type="spellEnd"/>
      <w:r w:rsidR="00107BEB" w:rsidRPr="008927D1">
        <w:rPr>
          <w:rFonts w:ascii="Times New Roman" w:hAnsi="Times New Roman"/>
          <w:b/>
          <w:sz w:val="36"/>
          <w:szCs w:val="36"/>
        </w:rPr>
        <w:t xml:space="preserve">  К а </w:t>
      </w:r>
      <w:proofErr w:type="spellStart"/>
      <w:r w:rsidR="00107BEB" w:rsidRPr="008927D1">
        <w:rPr>
          <w:rFonts w:ascii="Times New Roman" w:hAnsi="Times New Roman"/>
          <w:b/>
          <w:sz w:val="36"/>
          <w:szCs w:val="36"/>
        </w:rPr>
        <w:t>й</w:t>
      </w:r>
      <w:proofErr w:type="spellEnd"/>
      <w:r w:rsidR="00107BEB" w:rsidRPr="008927D1">
        <w:rPr>
          <w:rFonts w:ascii="Times New Roman" w:hAnsi="Times New Roman"/>
          <w:b/>
          <w:sz w:val="36"/>
          <w:szCs w:val="36"/>
        </w:rPr>
        <w:t xml:space="preserve"> к а </w:t>
      </w:r>
      <w:proofErr w:type="spellStart"/>
      <w:r w:rsidR="00107BEB" w:rsidRPr="008927D1">
        <w:rPr>
          <w:rFonts w:ascii="Times New Roman" w:hAnsi="Times New Roman"/>
          <w:b/>
          <w:sz w:val="36"/>
          <w:szCs w:val="36"/>
        </w:rPr>
        <w:t>н</w:t>
      </w:r>
      <w:proofErr w:type="spellEnd"/>
      <w:r w:rsidR="00107BEB" w:rsidRPr="008927D1">
        <w:rPr>
          <w:rFonts w:ascii="Times New Roman" w:hAnsi="Times New Roman"/>
          <w:b/>
          <w:sz w:val="36"/>
          <w:szCs w:val="36"/>
        </w:rPr>
        <w:t xml:space="preserve"> </w:t>
      </w:r>
    </w:p>
    <w:p w:rsidR="00107BEB" w:rsidRPr="0022119F" w:rsidRDefault="00624CD3" w:rsidP="00107BEB">
      <w:pPr>
        <w:rPr>
          <w:rFonts w:ascii="Times New Roman" w:hAnsi="Times New Roman"/>
          <w:b/>
          <w:sz w:val="20"/>
          <w:szCs w:val="20"/>
        </w:rPr>
      </w:pPr>
      <w:r w:rsidRPr="0022119F">
        <w:rPr>
          <w:rFonts w:ascii="Times New Roman" w:hAnsi="Times New Roman"/>
          <w:b/>
          <w:sz w:val="28"/>
          <w:szCs w:val="28"/>
        </w:rPr>
        <w:t xml:space="preserve">    </w:t>
      </w:r>
      <w:r w:rsidR="002E115C" w:rsidRPr="0022119F">
        <w:rPr>
          <w:rFonts w:ascii="Times New Roman" w:hAnsi="Times New Roman"/>
          <w:b/>
          <w:sz w:val="28"/>
          <w:szCs w:val="28"/>
        </w:rPr>
        <w:t xml:space="preserve">            </w:t>
      </w:r>
      <w:r w:rsidR="008927D1" w:rsidRPr="0022119F">
        <w:rPr>
          <w:rFonts w:ascii="Times New Roman" w:hAnsi="Times New Roman"/>
          <w:b/>
          <w:sz w:val="28"/>
          <w:szCs w:val="28"/>
        </w:rPr>
        <w:t xml:space="preserve"> </w:t>
      </w:r>
      <w:r w:rsidR="002E115C" w:rsidRPr="0022119F">
        <w:rPr>
          <w:rFonts w:ascii="Times New Roman" w:hAnsi="Times New Roman"/>
          <w:b/>
          <w:sz w:val="28"/>
          <w:szCs w:val="28"/>
        </w:rPr>
        <w:t>/</w:t>
      </w:r>
      <w:r w:rsidR="008927D1" w:rsidRPr="0022119F">
        <w:rPr>
          <w:rFonts w:ascii="Times New Roman" w:hAnsi="Times New Roman"/>
          <w:b/>
          <w:sz w:val="28"/>
          <w:szCs w:val="28"/>
        </w:rPr>
        <w:t xml:space="preserve"> </w:t>
      </w:r>
      <w:r w:rsidR="00107BEB" w:rsidRPr="008927D1">
        <w:rPr>
          <w:rFonts w:ascii="Times New Roman" w:hAnsi="Times New Roman"/>
          <w:b/>
          <w:sz w:val="20"/>
          <w:szCs w:val="20"/>
          <w:lang w:val="en-US"/>
        </w:rPr>
        <w:t>IKO</w:t>
      </w:r>
      <w:r w:rsidR="00107BEB" w:rsidRPr="0022119F">
        <w:rPr>
          <w:rFonts w:ascii="Times New Roman" w:hAnsi="Times New Roman"/>
          <w:b/>
          <w:sz w:val="20"/>
          <w:szCs w:val="20"/>
        </w:rPr>
        <w:t xml:space="preserve"> – </w:t>
      </w:r>
      <w:r w:rsidR="00107BEB" w:rsidRPr="008927D1">
        <w:rPr>
          <w:rFonts w:ascii="Times New Roman" w:hAnsi="Times New Roman"/>
          <w:b/>
          <w:sz w:val="20"/>
          <w:szCs w:val="20"/>
          <w:lang w:val="en-US"/>
        </w:rPr>
        <w:t>World</w:t>
      </w:r>
      <w:r w:rsidR="00107BEB" w:rsidRPr="0022119F">
        <w:rPr>
          <w:rFonts w:ascii="Times New Roman" w:hAnsi="Times New Roman"/>
          <w:b/>
          <w:sz w:val="20"/>
          <w:szCs w:val="20"/>
        </w:rPr>
        <w:t xml:space="preserve"> </w:t>
      </w:r>
      <w:r w:rsidR="00107BEB" w:rsidRPr="008927D1">
        <w:rPr>
          <w:rFonts w:ascii="Times New Roman" w:hAnsi="Times New Roman"/>
          <w:b/>
          <w:sz w:val="20"/>
          <w:szCs w:val="20"/>
          <w:lang w:val="en-US"/>
        </w:rPr>
        <w:t>So</w:t>
      </w:r>
      <w:r w:rsidR="00107BEB" w:rsidRPr="0022119F">
        <w:rPr>
          <w:rFonts w:ascii="Times New Roman" w:hAnsi="Times New Roman"/>
          <w:b/>
          <w:sz w:val="20"/>
          <w:szCs w:val="20"/>
        </w:rPr>
        <w:t>-</w:t>
      </w:r>
      <w:proofErr w:type="spellStart"/>
      <w:r w:rsidR="00107BEB" w:rsidRPr="008927D1">
        <w:rPr>
          <w:rFonts w:ascii="Times New Roman" w:hAnsi="Times New Roman"/>
          <w:b/>
          <w:sz w:val="20"/>
          <w:szCs w:val="20"/>
          <w:lang w:val="en-US"/>
        </w:rPr>
        <w:t>Kyokushin</w:t>
      </w:r>
      <w:proofErr w:type="spellEnd"/>
      <w:r w:rsidR="002874C5" w:rsidRPr="0022119F">
        <w:rPr>
          <w:rFonts w:ascii="Times New Roman" w:hAnsi="Times New Roman"/>
          <w:b/>
          <w:sz w:val="20"/>
          <w:szCs w:val="20"/>
        </w:rPr>
        <w:t xml:space="preserve"> ,  вид спорта МС РФ </w:t>
      </w:r>
      <w:r w:rsidRPr="0022119F">
        <w:rPr>
          <w:rFonts w:ascii="Times New Roman" w:hAnsi="Times New Roman"/>
          <w:b/>
          <w:sz w:val="20"/>
          <w:szCs w:val="20"/>
        </w:rPr>
        <w:t>–</w:t>
      </w:r>
      <w:r w:rsidR="002874C5" w:rsidRPr="0022119F">
        <w:rPr>
          <w:rFonts w:ascii="Times New Roman" w:hAnsi="Times New Roman"/>
          <w:b/>
          <w:sz w:val="20"/>
          <w:szCs w:val="20"/>
        </w:rPr>
        <w:t xml:space="preserve"> </w:t>
      </w:r>
      <w:r w:rsidRPr="0022119F">
        <w:rPr>
          <w:rFonts w:ascii="Times New Roman" w:hAnsi="Times New Roman"/>
          <w:b/>
          <w:sz w:val="20"/>
          <w:szCs w:val="20"/>
        </w:rPr>
        <w:t xml:space="preserve">каратэ,  дисциплина - </w:t>
      </w:r>
      <w:proofErr w:type="spellStart"/>
      <w:r w:rsidRPr="0022119F">
        <w:rPr>
          <w:rFonts w:ascii="Times New Roman" w:hAnsi="Times New Roman"/>
          <w:b/>
          <w:sz w:val="20"/>
          <w:szCs w:val="20"/>
        </w:rPr>
        <w:t>Кёкусин</w:t>
      </w:r>
      <w:proofErr w:type="spellEnd"/>
      <w:r w:rsidR="00107BEB" w:rsidRPr="0022119F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22119F">
        <w:rPr>
          <w:rFonts w:ascii="Times New Roman" w:hAnsi="Times New Roman"/>
          <w:b/>
          <w:sz w:val="20"/>
          <w:szCs w:val="20"/>
        </w:rPr>
        <w:t xml:space="preserve">( </w:t>
      </w:r>
      <w:proofErr w:type="gramEnd"/>
      <w:r w:rsidRPr="0022119F">
        <w:rPr>
          <w:rFonts w:ascii="Times New Roman" w:hAnsi="Times New Roman"/>
          <w:b/>
          <w:sz w:val="20"/>
          <w:szCs w:val="20"/>
        </w:rPr>
        <w:t>ФКР )</w:t>
      </w:r>
      <w:r w:rsidR="002E115C" w:rsidRPr="0022119F">
        <w:rPr>
          <w:rFonts w:ascii="Times New Roman" w:hAnsi="Times New Roman"/>
          <w:b/>
          <w:sz w:val="20"/>
          <w:szCs w:val="20"/>
        </w:rPr>
        <w:t xml:space="preserve"> /</w:t>
      </w:r>
    </w:p>
    <w:p w:rsidR="00107BEB" w:rsidRDefault="00107BEB" w:rsidP="00107BEB">
      <w:pPr>
        <w:rPr>
          <w:b/>
          <w:sz w:val="28"/>
          <w:szCs w:val="28"/>
        </w:rPr>
      </w:pPr>
      <w:r w:rsidRPr="0022119F">
        <w:rPr>
          <w:b/>
          <w:sz w:val="28"/>
          <w:szCs w:val="28"/>
        </w:rPr>
        <w:t xml:space="preserve">                                    </w:t>
      </w:r>
    </w:p>
    <w:p w:rsidR="00107BEB" w:rsidRDefault="00107BEB" w:rsidP="00107BEB">
      <w:pPr>
        <w:rPr>
          <w:b/>
          <w:sz w:val="28"/>
          <w:szCs w:val="28"/>
        </w:rPr>
      </w:pPr>
    </w:p>
    <w:p w:rsidR="00107BEB" w:rsidRDefault="00107BEB" w:rsidP="00107BEB">
      <w:r>
        <w:tab/>
      </w:r>
    </w:p>
    <w:p w:rsidR="00107BEB" w:rsidRPr="00A43562" w:rsidRDefault="002945B2" w:rsidP="00107BEB">
      <w:r w:rsidRPr="002945B2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59.3pt;margin-top:11.9pt;width:173.9pt;height:153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" filled="f" stroked="f">
            <v:textbox>
              <w:txbxContent>
                <w:p w:rsidR="00B645B0" w:rsidRPr="00A67026" w:rsidRDefault="00B645B0" w:rsidP="00107BEB">
                  <w:pPr>
                    <w:rPr>
                      <w:b/>
                      <w:sz w:val="20"/>
                      <w:szCs w:val="20"/>
                    </w:rPr>
                  </w:pPr>
                  <w:r w:rsidRPr="00ED7152">
                    <w:rPr>
                      <w:b/>
                      <w:sz w:val="20"/>
                      <w:szCs w:val="20"/>
                    </w:rPr>
                    <w:t>«Утверждаю»</w:t>
                  </w:r>
                </w:p>
                <w:p w:rsidR="00B645B0" w:rsidRDefault="00B645B0" w:rsidP="00107BEB">
                  <w:pPr>
                    <w:rPr>
                      <w:b/>
                      <w:sz w:val="20"/>
                      <w:szCs w:val="20"/>
                    </w:rPr>
                  </w:pPr>
                  <w:r w:rsidRPr="00A67026">
                    <w:rPr>
                      <w:b/>
                      <w:sz w:val="20"/>
                      <w:szCs w:val="20"/>
                    </w:rPr>
                    <w:t xml:space="preserve">Президент 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Российского</w:t>
                  </w:r>
                  <w:proofErr w:type="gramEnd"/>
                </w:p>
                <w:p w:rsidR="00B645B0" w:rsidRPr="00A67026" w:rsidRDefault="00B645B0" w:rsidP="00107BEB">
                  <w:pPr>
                    <w:rPr>
                      <w:b/>
                      <w:sz w:val="20"/>
                      <w:szCs w:val="20"/>
                    </w:rPr>
                  </w:pPr>
                  <w:r w:rsidRPr="00A67026">
                    <w:rPr>
                      <w:b/>
                      <w:sz w:val="20"/>
                      <w:szCs w:val="20"/>
                    </w:rPr>
                    <w:t xml:space="preserve"> Союза Каратэ </w:t>
                  </w:r>
                  <w:proofErr w:type="spellStart"/>
                  <w:r w:rsidRPr="00A67026">
                    <w:rPr>
                      <w:b/>
                      <w:sz w:val="20"/>
                      <w:szCs w:val="20"/>
                    </w:rPr>
                    <w:t>Кёкусинкайкан</w:t>
                  </w:r>
                  <w:proofErr w:type="spellEnd"/>
                  <w:r w:rsidRPr="00A67026">
                    <w:rPr>
                      <w:b/>
                      <w:sz w:val="20"/>
                      <w:szCs w:val="20"/>
                    </w:rPr>
                    <w:br/>
                  </w:r>
                </w:p>
                <w:p w:rsidR="00B645B0" w:rsidRPr="00A67026" w:rsidRDefault="00B645B0" w:rsidP="00107BEB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A67026">
                    <w:rPr>
                      <w:b/>
                      <w:sz w:val="20"/>
                      <w:szCs w:val="20"/>
                    </w:rPr>
                    <w:t>С</w:t>
                  </w:r>
                  <w:r>
                    <w:rPr>
                      <w:b/>
                      <w:sz w:val="20"/>
                      <w:szCs w:val="20"/>
                    </w:rPr>
                    <w:t>о-Сихан</w:t>
                  </w:r>
                  <w:proofErr w:type="spellEnd"/>
                  <w:r w:rsidRPr="00A67026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B645B0" w:rsidRPr="00A67026" w:rsidRDefault="00B645B0" w:rsidP="00107BEB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645B0" w:rsidRPr="00A67026" w:rsidRDefault="00B645B0" w:rsidP="00107BEB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____________Якунин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С.И.</w:t>
                  </w:r>
                  <w:r w:rsidRPr="00A67026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8 Д</w:t>
                  </w:r>
                  <w:r w:rsidRPr="00A67026">
                    <w:rPr>
                      <w:b/>
                      <w:sz w:val="20"/>
                      <w:szCs w:val="20"/>
                    </w:rPr>
                    <w:t>ан</w:t>
                  </w:r>
                </w:p>
                <w:p w:rsidR="00B645B0" w:rsidRPr="00A67026" w:rsidRDefault="00B645B0" w:rsidP="00107BEB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645B0" w:rsidRPr="00A67026" w:rsidRDefault="00B645B0" w:rsidP="00107BEB">
                  <w:pPr>
                    <w:rPr>
                      <w:b/>
                      <w:sz w:val="20"/>
                      <w:szCs w:val="20"/>
                    </w:rPr>
                  </w:pPr>
                  <w:r w:rsidRPr="00A67026">
                    <w:rPr>
                      <w:b/>
                      <w:sz w:val="20"/>
                      <w:szCs w:val="20"/>
                    </w:rPr>
                    <w:t>«</w:t>
                  </w:r>
                  <w:r>
                    <w:rPr>
                      <w:b/>
                      <w:sz w:val="20"/>
                      <w:szCs w:val="20"/>
                    </w:rPr>
                    <w:t xml:space="preserve">10» февраля </w:t>
                  </w:r>
                  <w:r w:rsidRPr="00A67026">
                    <w:rPr>
                      <w:b/>
                      <w:sz w:val="20"/>
                      <w:szCs w:val="20"/>
                    </w:rPr>
                    <w:t>20</w:t>
                  </w:r>
                  <w:r>
                    <w:rPr>
                      <w:b/>
                      <w:sz w:val="20"/>
                      <w:szCs w:val="20"/>
                    </w:rPr>
                    <w:t>14</w:t>
                  </w:r>
                  <w:r w:rsidRPr="00A6702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xbxContent>
            </v:textbox>
          </v:shape>
        </w:pict>
      </w:r>
      <w:r w:rsidR="00107BEB">
        <w:t xml:space="preserve">               </w:t>
      </w:r>
    </w:p>
    <w:p w:rsidR="00107BEB" w:rsidRPr="00A43562" w:rsidRDefault="00107BEB" w:rsidP="00107BEB">
      <w:pPr>
        <w:tabs>
          <w:tab w:val="left" w:pos="6660"/>
        </w:tabs>
        <w:rPr>
          <w:b/>
          <w:bCs/>
        </w:rPr>
      </w:pPr>
      <w:r>
        <w:rPr>
          <w:rFonts w:ascii="Monotype Corsiva" w:hAnsi="Monotype Corsiva"/>
          <w:b/>
          <w:bCs/>
          <w:noProof/>
          <w:sz w:val="3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1545590</wp:posOffset>
            </wp:positionH>
            <wp:positionV relativeFrom="page">
              <wp:posOffset>2151380</wp:posOffset>
            </wp:positionV>
            <wp:extent cx="1267460" cy="1331595"/>
            <wp:effectExtent l="228600" t="203200" r="231140" b="21780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440000">
                      <a:off x="0" y="0"/>
                      <a:ext cx="126746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45B2" w:rsidRPr="002945B2">
        <w:rPr>
          <w:noProof/>
          <w:lang w:val="en-US"/>
        </w:rPr>
        <w:pict>
          <v:shape id="Text Box 2" o:spid="_x0000_s1027" type="#_x0000_t202" style="position:absolute;margin-left:43.65pt;margin-top:3.35pt;width:167.15pt;height:153pt;z-index:25165926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" filled="f" stroked="f">
            <v:textbox>
              <w:txbxContent>
                <w:p w:rsidR="00B645B0" w:rsidRPr="00A67026" w:rsidRDefault="00B645B0" w:rsidP="00107BEB">
                  <w:pPr>
                    <w:rPr>
                      <w:b/>
                      <w:sz w:val="20"/>
                      <w:szCs w:val="20"/>
                    </w:rPr>
                  </w:pPr>
                  <w:r w:rsidRPr="00ED7152">
                    <w:rPr>
                      <w:b/>
                      <w:sz w:val="20"/>
                      <w:szCs w:val="20"/>
                    </w:rPr>
                    <w:t>«Утверждаю»</w:t>
                  </w:r>
                </w:p>
                <w:p w:rsidR="00B645B0" w:rsidRDefault="00B645B0" w:rsidP="00107BEB">
                  <w:pPr>
                    <w:rPr>
                      <w:b/>
                      <w:sz w:val="20"/>
                      <w:szCs w:val="20"/>
                    </w:rPr>
                  </w:pPr>
                  <w:r w:rsidRPr="00A67026">
                    <w:rPr>
                      <w:b/>
                      <w:sz w:val="20"/>
                      <w:szCs w:val="20"/>
                    </w:rPr>
                    <w:t xml:space="preserve">Президент </w:t>
                  </w:r>
                  <w:r>
                    <w:rPr>
                      <w:b/>
                      <w:sz w:val="20"/>
                      <w:szCs w:val="20"/>
                    </w:rPr>
                    <w:t>Свердловской областной общественной организации «УСКК-БУСИДО»</w:t>
                  </w:r>
                </w:p>
                <w:p w:rsidR="00B645B0" w:rsidRPr="00A67026" w:rsidRDefault="00B645B0" w:rsidP="00107BEB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645B0" w:rsidRPr="00A67026" w:rsidRDefault="00B645B0" w:rsidP="00107BEB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Сихан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B645B0" w:rsidRPr="00A67026" w:rsidRDefault="00B645B0" w:rsidP="00107BEB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645B0" w:rsidRPr="00A67026" w:rsidRDefault="00B645B0" w:rsidP="00107BEB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__________Галкин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О.Ю. 6 Д</w:t>
                  </w:r>
                  <w:r w:rsidRPr="00A67026">
                    <w:rPr>
                      <w:b/>
                      <w:sz w:val="20"/>
                      <w:szCs w:val="20"/>
                    </w:rPr>
                    <w:t>ан</w:t>
                  </w:r>
                </w:p>
                <w:p w:rsidR="00B645B0" w:rsidRPr="00A67026" w:rsidRDefault="00B645B0" w:rsidP="00107BEB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645B0" w:rsidRPr="00A67026" w:rsidRDefault="00B645B0" w:rsidP="00107BEB">
                  <w:pPr>
                    <w:rPr>
                      <w:b/>
                      <w:sz w:val="20"/>
                      <w:szCs w:val="20"/>
                    </w:rPr>
                  </w:pPr>
                  <w:r w:rsidRPr="00A67026">
                    <w:rPr>
                      <w:b/>
                      <w:sz w:val="20"/>
                      <w:szCs w:val="20"/>
                    </w:rPr>
                    <w:t>«</w:t>
                  </w:r>
                  <w:r>
                    <w:rPr>
                      <w:b/>
                      <w:sz w:val="20"/>
                      <w:szCs w:val="20"/>
                    </w:rPr>
                    <w:t>6» февраля</w:t>
                  </w:r>
                  <w:r w:rsidRPr="00A67026">
                    <w:rPr>
                      <w:b/>
                      <w:sz w:val="20"/>
                      <w:szCs w:val="20"/>
                    </w:rPr>
                    <w:t>20</w:t>
                  </w:r>
                  <w:r>
                    <w:rPr>
                      <w:b/>
                      <w:sz w:val="20"/>
                      <w:szCs w:val="20"/>
                    </w:rPr>
                    <w:t>14</w:t>
                  </w:r>
                  <w:r w:rsidRPr="00A6702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87630</wp:posOffset>
            </wp:positionV>
            <wp:extent cx="2368550" cy="1500505"/>
            <wp:effectExtent l="0" t="0" r="0" b="0"/>
            <wp:wrapNone/>
            <wp:docPr id="4" name="Рисунок 4" descr="РСК Красн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СК Красн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43562">
        <w:rPr>
          <w:b/>
          <w:bCs/>
        </w:rPr>
        <w:t xml:space="preserve">                      </w:t>
      </w:r>
      <w:r w:rsidRPr="00A43562">
        <w:rPr>
          <w:b/>
          <w:bCs/>
        </w:rPr>
        <w:tab/>
      </w:r>
    </w:p>
    <w:p w:rsidR="00107BEB" w:rsidRPr="00A43562" w:rsidRDefault="00107BEB" w:rsidP="00107BEB">
      <w:pPr>
        <w:tabs>
          <w:tab w:val="left" w:pos="8565"/>
        </w:tabs>
      </w:pPr>
      <w:r w:rsidRPr="00A43562">
        <w:tab/>
      </w:r>
    </w:p>
    <w:p w:rsidR="00107BEB" w:rsidRPr="00A43562" w:rsidRDefault="00107BEB" w:rsidP="00107BEB"/>
    <w:p w:rsidR="00107BEB" w:rsidRPr="00A43562" w:rsidRDefault="00107BEB" w:rsidP="00107BEB"/>
    <w:p w:rsidR="00107BEB" w:rsidRPr="00A43562" w:rsidRDefault="00107BEB" w:rsidP="00107BEB"/>
    <w:p w:rsidR="00107BEB" w:rsidRPr="00A43562" w:rsidRDefault="00107BEB" w:rsidP="00107BEB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792480</wp:posOffset>
            </wp:positionH>
            <wp:positionV relativeFrom="page">
              <wp:posOffset>2895600</wp:posOffset>
            </wp:positionV>
            <wp:extent cx="675005" cy="939165"/>
            <wp:effectExtent l="20320" t="30480" r="31115" b="3111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6380000">
                      <a:off x="0" y="0"/>
                      <a:ext cx="67500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7BEB" w:rsidRPr="00A43562" w:rsidRDefault="00107BEB" w:rsidP="00107BEB"/>
    <w:p w:rsidR="00107BEB" w:rsidRPr="00A43562" w:rsidRDefault="00107BEB" w:rsidP="00107BEB"/>
    <w:p w:rsidR="00107BEB" w:rsidRPr="00A43562" w:rsidRDefault="00107BEB" w:rsidP="00107BEB">
      <w:pPr>
        <w:rPr>
          <w:b/>
          <w:bCs/>
          <w:sz w:val="36"/>
        </w:rPr>
      </w:pPr>
      <w:r w:rsidRPr="00A43562">
        <w:rPr>
          <w:b/>
          <w:bCs/>
          <w:sz w:val="36"/>
        </w:rPr>
        <w:t xml:space="preserve">  </w:t>
      </w:r>
    </w:p>
    <w:p w:rsidR="00107BEB" w:rsidRPr="00A43562" w:rsidRDefault="00107BEB" w:rsidP="00107BEB">
      <w:pPr>
        <w:rPr>
          <w:rFonts w:ascii="Monotype Corsiva" w:hAnsi="Monotype Corsiva"/>
          <w:b/>
          <w:bCs/>
          <w:sz w:val="36"/>
        </w:rPr>
      </w:pPr>
    </w:p>
    <w:p w:rsidR="00107BEB" w:rsidRPr="00A43562" w:rsidRDefault="00107BEB" w:rsidP="00107BEB">
      <w:pPr>
        <w:rPr>
          <w:rFonts w:ascii="Monotype Corsiva" w:hAnsi="Monotype Corsiva"/>
          <w:b/>
          <w:bCs/>
          <w:sz w:val="36"/>
        </w:rPr>
      </w:pPr>
    </w:p>
    <w:p w:rsidR="00107BEB" w:rsidRDefault="00107BEB" w:rsidP="00ED0C24">
      <w:pPr>
        <w:pStyle w:val="5"/>
        <w:tabs>
          <w:tab w:val="left" w:pos="3733"/>
        </w:tabs>
      </w:pPr>
      <w:r w:rsidRPr="00A43562">
        <w:t xml:space="preserve">   </w:t>
      </w:r>
      <w:r w:rsidR="00ED0C24">
        <w:tab/>
      </w:r>
    </w:p>
    <w:p w:rsidR="00ED0C24" w:rsidRDefault="00ED0C24" w:rsidP="00ED0C24"/>
    <w:p w:rsidR="00ED0C24" w:rsidRDefault="00ED0C24" w:rsidP="00ED0C24"/>
    <w:p w:rsidR="00ED0C24" w:rsidRPr="00ED0C24" w:rsidRDefault="00ED0C24" w:rsidP="00ED0C24"/>
    <w:p w:rsidR="00107BEB" w:rsidRPr="00AB18C5" w:rsidRDefault="00107BEB" w:rsidP="00107BEB">
      <w:pPr>
        <w:pStyle w:val="5"/>
        <w:jc w:val="center"/>
        <w:rPr>
          <w:rFonts w:ascii="Times New Roman" w:hAnsi="Times New Roman"/>
          <w:sz w:val="44"/>
          <w:szCs w:val="44"/>
        </w:rPr>
      </w:pPr>
      <w:r w:rsidRPr="00AB18C5">
        <w:rPr>
          <w:rFonts w:ascii="Times New Roman" w:hAnsi="Times New Roman"/>
          <w:sz w:val="44"/>
          <w:szCs w:val="44"/>
        </w:rPr>
        <w:t>ПОЛОЖЕНИЕ</w:t>
      </w:r>
    </w:p>
    <w:p w:rsidR="00ED0C24" w:rsidRDefault="00B645B0" w:rsidP="00B645B0">
      <w:pPr>
        <w:pStyle w:val="5"/>
        <w:rPr>
          <w:rFonts w:ascii="Times New Roman" w:hAnsi="Times New Roman"/>
          <w:bCs w:val="0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</w:t>
      </w:r>
      <w:r w:rsidR="002E115C">
        <w:rPr>
          <w:rFonts w:ascii="Times New Roman" w:hAnsi="Times New Roman"/>
          <w:sz w:val="36"/>
          <w:szCs w:val="36"/>
        </w:rPr>
        <w:t xml:space="preserve">          Открытого   Чемпионата  и</w:t>
      </w:r>
      <w:r>
        <w:rPr>
          <w:rFonts w:ascii="Times New Roman" w:hAnsi="Times New Roman"/>
          <w:sz w:val="36"/>
          <w:szCs w:val="36"/>
        </w:rPr>
        <w:t xml:space="preserve">  </w:t>
      </w:r>
      <w:r w:rsidR="002E115C">
        <w:rPr>
          <w:rFonts w:ascii="Times New Roman" w:hAnsi="Times New Roman"/>
          <w:bCs w:val="0"/>
          <w:sz w:val="36"/>
          <w:szCs w:val="36"/>
        </w:rPr>
        <w:t>Первенства  России</w:t>
      </w:r>
      <w:r w:rsidR="00107BEB" w:rsidRPr="00B645B0">
        <w:rPr>
          <w:rFonts w:ascii="Times New Roman" w:hAnsi="Times New Roman"/>
          <w:bCs w:val="0"/>
          <w:sz w:val="36"/>
          <w:szCs w:val="36"/>
        </w:rPr>
        <w:t xml:space="preserve"> </w:t>
      </w:r>
      <w:r w:rsidR="00ED0C24">
        <w:rPr>
          <w:rFonts w:ascii="Times New Roman" w:hAnsi="Times New Roman"/>
          <w:bCs w:val="0"/>
          <w:sz w:val="36"/>
          <w:szCs w:val="36"/>
        </w:rPr>
        <w:t xml:space="preserve">   </w:t>
      </w:r>
    </w:p>
    <w:p w:rsidR="00107BEB" w:rsidRPr="00B645B0" w:rsidRDefault="00ED0C24" w:rsidP="00B645B0">
      <w:pPr>
        <w:pStyle w:val="5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Cs w:val="0"/>
          <w:sz w:val="36"/>
          <w:szCs w:val="36"/>
        </w:rPr>
        <w:t xml:space="preserve">                     </w:t>
      </w:r>
      <w:r w:rsidR="002E115C">
        <w:rPr>
          <w:rFonts w:ascii="Times New Roman" w:hAnsi="Times New Roman"/>
          <w:bCs w:val="0"/>
          <w:sz w:val="36"/>
          <w:szCs w:val="36"/>
        </w:rPr>
        <w:t xml:space="preserve">        по</w:t>
      </w:r>
      <w:r>
        <w:rPr>
          <w:rFonts w:ascii="Times New Roman" w:hAnsi="Times New Roman"/>
          <w:bCs w:val="0"/>
          <w:sz w:val="36"/>
          <w:szCs w:val="36"/>
        </w:rPr>
        <w:t xml:space="preserve"> </w:t>
      </w:r>
      <w:r w:rsidR="002E115C">
        <w:rPr>
          <w:rFonts w:ascii="Times New Roman" w:hAnsi="Times New Roman"/>
          <w:bCs w:val="0"/>
          <w:sz w:val="36"/>
          <w:szCs w:val="36"/>
        </w:rPr>
        <w:t xml:space="preserve"> </w:t>
      </w:r>
      <w:proofErr w:type="spellStart"/>
      <w:r w:rsidR="002E115C">
        <w:rPr>
          <w:rFonts w:ascii="Times New Roman" w:hAnsi="Times New Roman"/>
          <w:bCs w:val="0"/>
          <w:sz w:val="36"/>
          <w:szCs w:val="36"/>
        </w:rPr>
        <w:t>Кёкусин</w:t>
      </w:r>
      <w:proofErr w:type="spellEnd"/>
      <w:r w:rsidR="00107BEB" w:rsidRPr="00B645B0">
        <w:rPr>
          <w:rFonts w:ascii="Times New Roman" w:hAnsi="Times New Roman"/>
          <w:bCs w:val="0"/>
          <w:sz w:val="36"/>
          <w:szCs w:val="36"/>
        </w:rPr>
        <w:t xml:space="preserve"> </w:t>
      </w:r>
      <w:r>
        <w:rPr>
          <w:rFonts w:ascii="Times New Roman" w:hAnsi="Times New Roman"/>
          <w:bCs w:val="0"/>
          <w:sz w:val="36"/>
          <w:szCs w:val="36"/>
        </w:rPr>
        <w:t xml:space="preserve"> </w:t>
      </w:r>
      <w:r w:rsidR="002E115C">
        <w:rPr>
          <w:rFonts w:ascii="Times New Roman" w:hAnsi="Times New Roman"/>
          <w:bCs w:val="0"/>
          <w:sz w:val="36"/>
          <w:szCs w:val="36"/>
        </w:rPr>
        <w:t>каратэ  (</w:t>
      </w:r>
      <w:proofErr w:type="spellStart"/>
      <w:r w:rsidR="002E115C">
        <w:rPr>
          <w:rFonts w:ascii="Times New Roman" w:hAnsi="Times New Roman"/>
          <w:bCs w:val="0"/>
          <w:sz w:val="36"/>
          <w:szCs w:val="36"/>
        </w:rPr>
        <w:t>кумитэ</w:t>
      </w:r>
      <w:proofErr w:type="spellEnd"/>
      <w:r>
        <w:rPr>
          <w:rFonts w:ascii="Times New Roman" w:hAnsi="Times New Roman"/>
          <w:bCs w:val="0"/>
          <w:sz w:val="36"/>
          <w:szCs w:val="36"/>
        </w:rPr>
        <w:t>)</w:t>
      </w:r>
    </w:p>
    <w:p w:rsidR="00107BEB" w:rsidRPr="00AB18C5" w:rsidRDefault="00107BEB" w:rsidP="00107BEB">
      <w:pPr>
        <w:rPr>
          <w:rFonts w:ascii="Times New Roman" w:hAnsi="Times New Roman"/>
          <w:b/>
          <w:bCs/>
          <w:sz w:val="40"/>
        </w:rPr>
      </w:pPr>
      <w:r w:rsidRPr="00AB18C5">
        <w:rPr>
          <w:rFonts w:ascii="Times New Roman" w:hAnsi="Times New Roman"/>
          <w:b/>
          <w:bCs/>
          <w:sz w:val="36"/>
          <w:szCs w:val="36"/>
        </w:rPr>
        <w:t xml:space="preserve">                                       </w:t>
      </w:r>
    </w:p>
    <w:p w:rsidR="00107BEB" w:rsidRPr="00A43562" w:rsidRDefault="00107BEB" w:rsidP="00107BEB">
      <w:pPr>
        <w:rPr>
          <w:b/>
          <w:bCs/>
          <w:sz w:val="40"/>
        </w:rPr>
      </w:pPr>
    </w:p>
    <w:p w:rsidR="00107BEB" w:rsidRPr="00A43562" w:rsidRDefault="00107BEB" w:rsidP="00107BEB">
      <w:pPr>
        <w:rPr>
          <w:b/>
          <w:bCs/>
          <w:sz w:val="40"/>
        </w:rPr>
      </w:pPr>
    </w:p>
    <w:p w:rsidR="00107BEB" w:rsidRDefault="00107BEB" w:rsidP="00107BEB">
      <w:pPr>
        <w:rPr>
          <w:b/>
          <w:bCs/>
          <w:sz w:val="40"/>
        </w:rPr>
      </w:pPr>
    </w:p>
    <w:p w:rsidR="00107BEB" w:rsidRDefault="00107BEB" w:rsidP="00107BEB">
      <w:pPr>
        <w:rPr>
          <w:b/>
          <w:bCs/>
          <w:sz w:val="40"/>
        </w:rPr>
      </w:pPr>
    </w:p>
    <w:p w:rsidR="00107BEB" w:rsidRDefault="00107BEB" w:rsidP="00107BEB">
      <w:pPr>
        <w:rPr>
          <w:b/>
          <w:bCs/>
          <w:sz w:val="40"/>
        </w:rPr>
      </w:pPr>
    </w:p>
    <w:p w:rsidR="00107BEB" w:rsidRDefault="00107BEB" w:rsidP="00107BEB">
      <w:pPr>
        <w:rPr>
          <w:b/>
          <w:bCs/>
          <w:sz w:val="40"/>
        </w:rPr>
      </w:pPr>
    </w:p>
    <w:p w:rsidR="00107BEB" w:rsidRDefault="00107BEB" w:rsidP="00107BEB">
      <w:pPr>
        <w:rPr>
          <w:b/>
          <w:bCs/>
          <w:sz w:val="40"/>
        </w:rPr>
      </w:pPr>
    </w:p>
    <w:p w:rsidR="00107BEB" w:rsidRDefault="00107BEB" w:rsidP="00107BEB">
      <w:pPr>
        <w:rPr>
          <w:b/>
          <w:bCs/>
          <w:sz w:val="40"/>
        </w:rPr>
      </w:pPr>
    </w:p>
    <w:p w:rsidR="00107BEB" w:rsidRPr="00A43562" w:rsidRDefault="00107BEB" w:rsidP="00107BEB">
      <w:pPr>
        <w:rPr>
          <w:b/>
          <w:bCs/>
          <w:sz w:val="40"/>
        </w:rPr>
      </w:pPr>
    </w:p>
    <w:p w:rsidR="00107BEB" w:rsidRPr="00A43562" w:rsidRDefault="00107BEB" w:rsidP="00107BEB">
      <w:pPr>
        <w:jc w:val="center"/>
        <w:rPr>
          <w:rFonts w:ascii="Times New Roman" w:hAnsi="Times New Roman"/>
          <w:b/>
          <w:sz w:val="28"/>
        </w:rPr>
      </w:pPr>
      <w:r w:rsidRPr="00A43562">
        <w:rPr>
          <w:rFonts w:ascii="Times New Roman" w:hAnsi="Times New Roman"/>
          <w:b/>
          <w:sz w:val="28"/>
        </w:rPr>
        <w:t xml:space="preserve">г. </w:t>
      </w:r>
      <w:r>
        <w:rPr>
          <w:rFonts w:ascii="Times New Roman" w:hAnsi="Times New Roman"/>
          <w:b/>
          <w:sz w:val="28"/>
        </w:rPr>
        <w:t>Екатеринбург</w:t>
      </w:r>
    </w:p>
    <w:p w:rsidR="00107BEB" w:rsidRDefault="00107BEB" w:rsidP="00F769B8">
      <w:pPr>
        <w:jc w:val="center"/>
        <w:rPr>
          <w:rFonts w:ascii="Times New Roman" w:hAnsi="Times New Roman"/>
          <w:b/>
          <w:sz w:val="28"/>
        </w:rPr>
      </w:pPr>
      <w:r w:rsidRPr="00A43562">
        <w:rPr>
          <w:rFonts w:ascii="Times New Roman" w:hAnsi="Times New Roman"/>
          <w:b/>
          <w:sz w:val="28"/>
        </w:rPr>
        <w:t>201</w:t>
      </w:r>
      <w:r>
        <w:rPr>
          <w:rFonts w:ascii="Times New Roman" w:hAnsi="Times New Roman"/>
          <w:b/>
          <w:sz w:val="28"/>
        </w:rPr>
        <w:t>4</w:t>
      </w:r>
    </w:p>
    <w:p w:rsidR="00107BEB" w:rsidRDefault="00107BEB" w:rsidP="00F769B8">
      <w:pPr>
        <w:rPr>
          <w:rFonts w:ascii="Times New Roman" w:hAnsi="Times New Roman"/>
          <w:b/>
          <w:sz w:val="28"/>
        </w:rPr>
      </w:pPr>
    </w:p>
    <w:p w:rsidR="00107BEB" w:rsidRDefault="00107BEB" w:rsidP="00107BEB">
      <w:pPr>
        <w:jc w:val="center"/>
        <w:rPr>
          <w:rFonts w:ascii="Times New Roman" w:hAnsi="Times New Roman"/>
          <w:b/>
          <w:sz w:val="28"/>
        </w:rPr>
      </w:pPr>
    </w:p>
    <w:p w:rsidR="00107BEB" w:rsidRPr="001932FE" w:rsidRDefault="00107BEB" w:rsidP="00107BEB">
      <w:pPr>
        <w:jc w:val="center"/>
        <w:rPr>
          <w:rFonts w:ascii="Times New Roman" w:hAnsi="Times New Roman"/>
          <w:b/>
          <w:sz w:val="28"/>
        </w:rPr>
      </w:pPr>
    </w:p>
    <w:p w:rsidR="00107BEB" w:rsidRPr="00801DAF" w:rsidRDefault="00107BEB" w:rsidP="00107BEB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801DAF">
        <w:rPr>
          <w:rFonts w:ascii="Times New Roman" w:hAnsi="Times New Roman"/>
        </w:rPr>
        <w:t>Настоящее положение разработано на основании Федерального закона от 04.12.2007 № 329-ФЗ «О физической культуре и спорте в Российской Федерации» и определяет цели и задачи планируемого мероприятия, а также организационные основы проведения соревнования.</w:t>
      </w:r>
    </w:p>
    <w:p w:rsidR="00107BEB" w:rsidRPr="00801DAF" w:rsidRDefault="00107BEB" w:rsidP="00107BEB">
      <w:pPr>
        <w:ind w:left="709" w:firstLine="360"/>
        <w:jc w:val="both"/>
        <w:rPr>
          <w:rFonts w:ascii="Times New Roman" w:hAnsi="Times New Roman"/>
        </w:rPr>
      </w:pPr>
    </w:p>
    <w:p w:rsidR="00107BEB" w:rsidRPr="00801DAF" w:rsidRDefault="00107BEB" w:rsidP="00107BEB">
      <w:pPr>
        <w:ind w:left="709" w:firstLine="360"/>
        <w:jc w:val="center"/>
        <w:rPr>
          <w:rFonts w:ascii="Times New Roman" w:hAnsi="Times New Roman"/>
          <w:b/>
        </w:rPr>
      </w:pPr>
      <w:r w:rsidRPr="00801DAF">
        <w:rPr>
          <w:rFonts w:ascii="Times New Roman" w:hAnsi="Times New Roman"/>
          <w:b/>
        </w:rPr>
        <w:t>1.</w:t>
      </w:r>
      <w:r w:rsidR="00ED0C24">
        <w:rPr>
          <w:rFonts w:ascii="Times New Roman" w:hAnsi="Times New Roman"/>
          <w:b/>
        </w:rPr>
        <w:t xml:space="preserve"> </w:t>
      </w:r>
      <w:r w:rsidRPr="00801DAF">
        <w:rPr>
          <w:rFonts w:ascii="Times New Roman" w:hAnsi="Times New Roman"/>
          <w:b/>
        </w:rPr>
        <w:t>Организаторы и проводящие организации</w:t>
      </w:r>
    </w:p>
    <w:p w:rsidR="00107BEB" w:rsidRPr="00801DAF" w:rsidRDefault="00107BEB" w:rsidP="00107BEB">
      <w:pPr>
        <w:ind w:left="709" w:firstLine="360"/>
        <w:jc w:val="both"/>
        <w:rPr>
          <w:rFonts w:ascii="Times New Roman" w:hAnsi="Times New Roman"/>
        </w:rPr>
      </w:pPr>
    </w:p>
    <w:p w:rsidR="00107BEB" w:rsidRPr="00801DAF" w:rsidRDefault="00107BEB" w:rsidP="00107BEB">
      <w:pPr>
        <w:ind w:left="709" w:firstLine="360"/>
        <w:jc w:val="both"/>
        <w:rPr>
          <w:rFonts w:ascii="Times New Roman" w:hAnsi="Times New Roman"/>
        </w:rPr>
      </w:pPr>
      <w:r w:rsidRPr="00801DAF">
        <w:rPr>
          <w:rFonts w:ascii="Times New Roman" w:hAnsi="Times New Roman"/>
        </w:rPr>
        <w:t xml:space="preserve"> Организаторами чемпионата, первенства являются:</w:t>
      </w:r>
    </w:p>
    <w:p w:rsidR="00107BEB" w:rsidRPr="00801DAF" w:rsidRDefault="00107BEB" w:rsidP="00107BEB">
      <w:pPr>
        <w:ind w:left="709" w:firstLine="360"/>
        <w:jc w:val="both"/>
        <w:rPr>
          <w:rFonts w:ascii="Times New Roman" w:hAnsi="Times New Roman"/>
        </w:rPr>
      </w:pPr>
      <w:r w:rsidRPr="00801DAF">
        <w:rPr>
          <w:rFonts w:ascii="Times New Roman" w:hAnsi="Times New Roman"/>
        </w:rPr>
        <w:t xml:space="preserve">- Российский Союз Каратэ </w:t>
      </w:r>
      <w:proofErr w:type="spellStart"/>
      <w:r w:rsidRPr="00801DAF">
        <w:rPr>
          <w:rFonts w:ascii="Times New Roman" w:hAnsi="Times New Roman"/>
        </w:rPr>
        <w:t>Кёкусин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</w:t>
      </w:r>
      <w:r w:rsidRPr="00801DAF">
        <w:rPr>
          <w:rFonts w:ascii="Times New Roman" w:hAnsi="Times New Roman"/>
        </w:rPr>
        <w:t>айкан</w:t>
      </w:r>
      <w:proofErr w:type="spellEnd"/>
      <w:r w:rsidRPr="00801DAF">
        <w:rPr>
          <w:rFonts w:ascii="Times New Roman" w:hAnsi="Times New Roman"/>
        </w:rPr>
        <w:t>;</w:t>
      </w:r>
    </w:p>
    <w:p w:rsidR="00107BEB" w:rsidRPr="00801DAF" w:rsidRDefault="00107BEB" w:rsidP="00107BEB">
      <w:pPr>
        <w:ind w:left="709" w:firstLine="360"/>
        <w:jc w:val="both"/>
        <w:rPr>
          <w:rFonts w:ascii="Times New Roman" w:hAnsi="Times New Roman"/>
        </w:rPr>
      </w:pPr>
      <w:r w:rsidRPr="00801DAF">
        <w:rPr>
          <w:rFonts w:ascii="Times New Roman" w:hAnsi="Times New Roman"/>
        </w:rPr>
        <w:t>- Проводящими организациями являются: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  <w:r>
        <w:t xml:space="preserve">      </w:t>
      </w:r>
      <w:r w:rsidRPr="00801DAF">
        <w:t xml:space="preserve">- </w:t>
      </w:r>
      <w:r>
        <w:t xml:space="preserve">Уральский союз каратэ </w:t>
      </w:r>
      <w:proofErr w:type="spellStart"/>
      <w:r>
        <w:t>Кёкусинкайкан</w:t>
      </w:r>
      <w:proofErr w:type="spellEnd"/>
      <w:r>
        <w:t xml:space="preserve"> «БУСИДО».</w:t>
      </w:r>
    </w:p>
    <w:p w:rsidR="00107BEB" w:rsidRPr="00801DAF" w:rsidRDefault="00107BEB" w:rsidP="00107BEB">
      <w:pPr>
        <w:ind w:left="709" w:firstLine="360"/>
        <w:jc w:val="both"/>
        <w:rPr>
          <w:rFonts w:ascii="Times New Roman" w:hAnsi="Times New Roman"/>
        </w:rPr>
      </w:pPr>
    </w:p>
    <w:p w:rsidR="00107BEB" w:rsidRPr="00801DAF" w:rsidRDefault="00107BEB" w:rsidP="00107BEB">
      <w:pPr>
        <w:ind w:left="709" w:firstLine="360"/>
        <w:jc w:val="both"/>
        <w:rPr>
          <w:rFonts w:ascii="Times New Roman" w:hAnsi="Times New Roman"/>
        </w:rPr>
      </w:pPr>
    </w:p>
    <w:p w:rsidR="00107BEB" w:rsidRPr="00801DAF" w:rsidRDefault="00107BEB" w:rsidP="00107BEB">
      <w:pPr>
        <w:ind w:left="709" w:firstLine="360"/>
        <w:jc w:val="both"/>
        <w:rPr>
          <w:rFonts w:ascii="Times New Roman" w:hAnsi="Times New Roman"/>
        </w:rPr>
      </w:pPr>
      <w:r w:rsidRPr="00801DAF">
        <w:rPr>
          <w:rFonts w:ascii="Times New Roman" w:hAnsi="Times New Roman"/>
        </w:rPr>
        <w:t>Организационный комитет:</w:t>
      </w:r>
    </w:p>
    <w:p w:rsidR="00107BEB" w:rsidRPr="00801DAF" w:rsidRDefault="00107BEB" w:rsidP="00107BEB">
      <w:pPr>
        <w:ind w:left="709" w:firstLine="360"/>
        <w:jc w:val="both"/>
        <w:rPr>
          <w:rFonts w:ascii="Times New Roman" w:hAnsi="Times New Roman"/>
        </w:rPr>
      </w:pPr>
    </w:p>
    <w:p w:rsidR="00107BEB" w:rsidRPr="00801DAF" w:rsidRDefault="00107BEB" w:rsidP="00107BEB">
      <w:pPr>
        <w:ind w:left="709" w:firstLine="360"/>
        <w:jc w:val="both"/>
        <w:rPr>
          <w:rFonts w:ascii="Times New Roman" w:hAnsi="Times New Roman"/>
        </w:rPr>
      </w:pPr>
      <w:r w:rsidRPr="00801DAF">
        <w:rPr>
          <w:rFonts w:ascii="Times New Roman" w:hAnsi="Times New Roman"/>
        </w:rPr>
        <w:t xml:space="preserve">Председатель организационного комитета– </w:t>
      </w:r>
    </w:p>
    <w:p w:rsidR="00107BEB" w:rsidRPr="00801DAF" w:rsidRDefault="00107BEB" w:rsidP="00107BEB">
      <w:pPr>
        <w:ind w:left="709" w:firstLine="360"/>
        <w:rPr>
          <w:rFonts w:ascii="Times New Roman" w:hAnsi="Times New Roman"/>
        </w:rPr>
      </w:pPr>
      <w:proofErr w:type="spellStart"/>
      <w:r w:rsidRPr="00801DAF">
        <w:rPr>
          <w:rFonts w:ascii="Times New Roman" w:hAnsi="Times New Roman"/>
        </w:rPr>
        <w:t>С</w:t>
      </w:r>
      <w:r>
        <w:rPr>
          <w:rFonts w:ascii="Times New Roman" w:hAnsi="Times New Roman"/>
        </w:rPr>
        <w:t>ихан</w:t>
      </w:r>
      <w:proofErr w:type="spellEnd"/>
      <w:r>
        <w:rPr>
          <w:rFonts w:ascii="Times New Roman" w:hAnsi="Times New Roman"/>
        </w:rPr>
        <w:t xml:space="preserve"> Галкин</w:t>
      </w:r>
      <w:r w:rsidRPr="00801D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Олег Юрьевич  6 Дан  </w:t>
      </w:r>
      <w:r w:rsidRPr="00801DAF">
        <w:rPr>
          <w:rFonts w:ascii="Times New Roman" w:hAnsi="Times New Roman"/>
        </w:rPr>
        <w:t>(</w:t>
      </w:r>
      <w:r w:rsidR="00F769B8">
        <w:rPr>
          <w:rFonts w:ascii="Times New Roman" w:hAnsi="Times New Roman"/>
        </w:rPr>
        <w:t xml:space="preserve"> </w:t>
      </w:r>
      <w:r w:rsidRPr="00801DAF">
        <w:rPr>
          <w:rFonts w:ascii="Times New Roman" w:hAnsi="Times New Roman"/>
        </w:rPr>
        <w:t>г</w:t>
      </w:r>
      <w:proofErr w:type="gramStart"/>
      <w:r w:rsidRPr="00801DAF">
        <w:rPr>
          <w:rFonts w:ascii="Times New Roman" w:hAnsi="Times New Roman"/>
        </w:rPr>
        <w:t>.</w:t>
      </w:r>
      <w:r>
        <w:rPr>
          <w:rFonts w:ascii="Times New Roman" w:hAnsi="Times New Roman"/>
        </w:rPr>
        <w:t>Е</w:t>
      </w:r>
      <w:proofErr w:type="gramEnd"/>
      <w:r>
        <w:rPr>
          <w:rFonts w:ascii="Times New Roman" w:hAnsi="Times New Roman"/>
        </w:rPr>
        <w:t>катеринбург</w:t>
      </w:r>
      <w:r w:rsidR="00F769B8">
        <w:rPr>
          <w:rFonts w:ascii="Times New Roman" w:hAnsi="Times New Roman"/>
        </w:rPr>
        <w:t xml:space="preserve"> </w:t>
      </w:r>
      <w:bookmarkStart w:id="0" w:name="_GoBack"/>
      <w:bookmarkEnd w:id="0"/>
      <w:r w:rsidRPr="00801DAF">
        <w:rPr>
          <w:rFonts w:ascii="Times New Roman" w:hAnsi="Times New Roman"/>
        </w:rPr>
        <w:t xml:space="preserve">);  </w:t>
      </w:r>
    </w:p>
    <w:p w:rsidR="00107BEB" w:rsidRPr="00801DAF" w:rsidRDefault="00107BEB" w:rsidP="00107BEB">
      <w:pPr>
        <w:ind w:left="709" w:firstLine="360"/>
        <w:jc w:val="center"/>
        <w:rPr>
          <w:rFonts w:ascii="Times New Roman" w:hAnsi="Times New Roman"/>
        </w:rPr>
      </w:pPr>
    </w:p>
    <w:p w:rsidR="00107BEB" w:rsidRDefault="00107BEB" w:rsidP="00107BEB">
      <w:pPr>
        <w:jc w:val="both"/>
        <w:rPr>
          <w:rFonts w:ascii="Times New Roman" w:hAnsi="Times New Roman"/>
        </w:rPr>
      </w:pPr>
    </w:p>
    <w:p w:rsidR="00107BEB" w:rsidRPr="00801DAF" w:rsidRDefault="00107BEB" w:rsidP="00107BEB">
      <w:pPr>
        <w:ind w:left="709" w:firstLine="360"/>
        <w:jc w:val="both"/>
        <w:rPr>
          <w:rFonts w:ascii="Times New Roman" w:hAnsi="Times New Roman"/>
        </w:rPr>
      </w:pPr>
      <w:r w:rsidRPr="00801DAF">
        <w:rPr>
          <w:rFonts w:ascii="Times New Roman" w:hAnsi="Times New Roman"/>
        </w:rPr>
        <w:t>Главный судья соревнований –</w:t>
      </w:r>
    </w:p>
    <w:p w:rsidR="00107BEB" w:rsidRDefault="00107BEB" w:rsidP="00107BEB">
      <w:pPr>
        <w:ind w:left="709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Кондратьев Дмитрий Юрьевич – Почётный Президент РСК, Герой России, </w:t>
      </w:r>
    </w:p>
    <w:p w:rsidR="00107BEB" w:rsidRPr="00A44BA8" w:rsidRDefault="00107BEB" w:rsidP="00107BEB">
      <w:pPr>
        <w:ind w:left="709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Летчик-космонавт РФ, российский космонавт-испытатель, 2 Дан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>Москва );</w:t>
      </w:r>
    </w:p>
    <w:p w:rsidR="00107BEB" w:rsidRPr="00801DAF" w:rsidRDefault="00107BEB" w:rsidP="00107BEB">
      <w:pPr>
        <w:ind w:left="709" w:firstLine="360"/>
        <w:jc w:val="both"/>
        <w:rPr>
          <w:rFonts w:ascii="Times New Roman" w:hAnsi="Times New Roman"/>
        </w:rPr>
      </w:pPr>
    </w:p>
    <w:p w:rsidR="00107BEB" w:rsidRPr="00801DAF" w:rsidRDefault="00107BEB" w:rsidP="00107BEB">
      <w:pPr>
        <w:jc w:val="both"/>
        <w:rPr>
          <w:rFonts w:ascii="Times New Roman" w:hAnsi="Times New Roman"/>
        </w:rPr>
      </w:pPr>
    </w:p>
    <w:p w:rsidR="00107BEB" w:rsidRPr="00801DAF" w:rsidRDefault="00107BEB" w:rsidP="00107BEB">
      <w:pPr>
        <w:ind w:left="709" w:firstLine="360"/>
        <w:jc w:val="both"/>
        <w:rPr>
          <w:rFonts w:ascii="Times New Roman" w:hAnsi="Times New Roman"/>
        </w:rPr>
      </w:pPr>
      <w:r w:rsidRPr="00801DAF">
        <w:rPr>
          <w:rFonts w:ascii="Times New Roman" w:hAnsi="Times New Roman"/>
        </w:rPr>
        <w:t>Заместитель главного судьи соревнований –</w:t>
      </w:r>
    </w:p>
    <w:p w:rsidR="00107BEB" w:rsidRPr="00801DAF" w:rsidRDefault="00107BEB" w:rsidP="00107BEB">
      <w:pPr>
        <w:ind w:left="709" w:firstLine="36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Сихан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Зайченко</w:t>
      </w:r>
      <w:proofErr w:type="spellEnd"/>
      <w:r>
        <w:rPr>
          <w:rFonts w:ascii="Times New Roman" w:hAnsi="Times New Roman"/>
        </w:rPr>
        <w:t xml:space="preserve"> О.</w:t>
      </w:r>
      <w:proofErr w:type="gramStart"/>
      <w:r>
        <w:rPr>
          <w:rFonts w:ascii="Times New Roman" w:hAnsi="Times New Roman"/>
        </w:rPr>
        <w:t>Ю</w:t>
      </w:r>
      <w:proofErr w:type="gramEnd"/>
      <w:r>
        <w:rPr>
          <w:rFonts w:ascii="Times New Roman" w:hAnsi="Times New Roman"/>
        </w:rPr>
        <w:t xml:space="preserve">  5 Дан;</w:t>
      </w:r>
    </w:p>
    <w:p w:rsidR="00107BEB" w:rsidRPr="00801DAF" w:rsidRDefault="00107BEB" w:rsidP="00107BEB">
      <w:pPr>
        <w:ind w:left="709" w:firstLine="360"/>
        <w:jc w:val="both"/>
        <w:rPr>
          <w:rFonts w:ascii="Times New Roman" w:hAnsi="Times New Roman"/>
        </w:rPr>
      </w:pPr>
    </w:p>
    <w:p w:rsidR="00107BEB" w:rsidRPr="00801DAF" w:rsidRDefault="00107BEB" w:rsidP="00107BEB">
      <w:pPr>
        <w:ind w:left="709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801DAF">
        <w:rPr>
          <w:rFonts w:ascii="Times New Roman" w:hAnsi="Times New Roman"/>
        </w:rPr>
        <w:t xml:space="preserve">екретарь соревнований – </w:t>
      </w:r>
    </w:p>
    <w:p w:rsidR="00107BEB" w:rsidRDefault="00107BEB" w:rsidP="00107BEB">
      <w:pPr>
        <w:ind w:left="709" w:firstLine="36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Сенсей</w:t>
      </w:r>
      <w:proofErr w:type="spellEnd"/>
      <w:r>
        <w:rPr>
          <w:rFonts w:ascii="Times New Roman" w:hAnsi="Times New Roman"/>
        </w:rPr>
        <w:t xml:space="preserve">  А. </w:t>
      </w:r>
      <w:proofErr w:type="spellStart"/>
      <w:r>
        <w:rPr>
          <w:rFonts w:ascii="Times New Roman" w:hAnsi="Times New Roman"/>
        </w:rPr>
        <w:t>Бутылкина</w:t>
      </w:r>
      <w:proofErr w:type="spellEnd"/>
      <w:r>
        <w:rPr>
          <w:rFonts w:ascii="Times New Roman" w:hAnsi="Times New Roman"/>
        </w:rPr>
        <w:t xml:space="preserve">  4 Дан 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>Киров ),</w:t>
      </w:r>
    </w:p>
    <w:p w:rsidR="00107BEB" w:rsidRPr="00801DAF" w:rsidRDefault="00107BEB" w:rsidP="00107BEB">
      <w:pPr>
        <w:ind w:left="709" w:firstLine="360"/>
        <w:jc w:val="both"/>
        <w:rPr>
          <w:rFonts w:ascii="Times New Roman" w:hAnsi="Times New Roman"/>
        </w:rPr>
      </w:pPr>
    </w:p>
    <w:p w:rsidR="00107BEB" w:rsidRPr="00801DAF" w:rsidRDefault="00107BEB" w:rsidP="00107BEB">
      <w:pPr>
        <w:ind w:left="709" w:firstLine="360"/>
        <w:jc w:val="both"/>
        <w:rPr>
          <w:rFonts w:ascii="Times New Roman" w:hAnsi="Times New Roman"/>
        </w:rPr>
      </w:pPr>
      <w:r w:rsidRPr="00801DAF">
        <w:rPr>
          <w:rFonts w:ascii="Times New Roman" w:hAnsi="Times New Roman"/>
        </w:rPr>
        <w:t xml:space="preserve">Координатор подготовки – </w:t>
      </w:r>
    </w:p>
    <w:p w:rsidR="00107BEB" w:rsidRPr="00801DAF" w:rsidRDefault="00107BEB" w:rsidP="00107BEB">
      <w:pPr>
        <w:ind w:left="709" w:firstLine="360"/>
        <w:jc w:val="both"/>
        <w:rPr>
          <w:rFonts w:ascii="Times New Roman" w:hAnsi="Times New Roman"/>
        </w:rPr>
      </w:pPr>
      <w:proofErr w:type="spellStart"/>
      <w:r w:rsidRPr="00801DAF">
        <w:rPr>
          <w:rFonts w:ascii="Times New Roman" w:hAnsi="Times New Roman"/>
        </w:rPr>
        <w:t>Сенсей</w:t>
      </w:r>
      <w:proofErr w:type="spellEnd"/>
      <w:r>
        <w:rPr>
          <w:rFonts w:ascii="Times New Roman" w:hAnsi="Times New Roman"/>
        </w:rPr>
        <w:t xml:space="preserve">  Гордеев Алексей Игоревич  4 Дан </w:t>
      </w:r>
      <w:r w:rsidRPr="00801DAF">
        <w:rPr>
          <w:rFonts w:ascii="Times New Roman" w:hAnsi="Times New Roman"/>
        </w:rPr>
        <w:t>(г</w:t>
      </w:r>
      <w:proofErr w:type="gramStart"/>
      <w:r w:rsidRPr="00801DAF">
        <w:rPr>
          <w:rFonts w:ascii="Times New Roman" w:hAnsi="Times New Roman"/>
        </w:rPr>
        <w:t>.</w:t>
      </w:r>
      <w:r>
        <w:rPr>
          <w:rFonts w:ascii="Times New Roman" w:hAnsi="Times New Roman"/>
        </w:rPr>
        <w:t>Е</w:t>
      </w:r>
      <w:proofErr w:type="gramEnd"/>
      <w:r>
        <w:rPr>
          <w:rFonts w:ascii="Times New Roman" w:hAnsi="Times New Roman"/>
        </w:rPr>
        <w:t>катеринбург);</w:t>
      </w:r>
      <w:r w:rsidRPr="00801DAF">
        <w:rPr>
          <w:rFonts w:ascii="Times New Roman" w:hAnsi="Times New Roman"/>
        </w:rPr>
        <w:t xml:space="preserve"> </w:t>
      </w:r>
    </w:p>
    <w:p w:rsidR="00107BEB" w:rsidRPr="00801DAF" w:rsidRDefault="002945B2" w:rsidP="00107BEB">
      <w:pPr>
        <w:ind w:left="709" w:firstLine="360"/>
        <w:jc w:val="both"/>
        <w:rPr>
          <w:rFonts w:ascii="Times New Roman" w:hAnsi="Times New Roman"/>
        </w:rPr>
      </w:pPr>
      <w:hyperlink r:id="rId11" w:history="1">
        <w:r w:rsidR="00107BEB" w:rsidRPr="006F3D3F">
          <w:rPr>
            <w:rStyle w:val="a7"/>
            <w:rFonts w:ascii="Times New Roman" w:hAnsi="Times New Roman"/>
            <w:lang w:val="en-US"/>
          </w:rPr>
          <w:t>gordeev</w:t>
        </w:r>
        <w:r w:rsidR="00107BEB" w:rsidRPr="006F3D3F">
          <w:rPr>
            <w:rStyle w:val="a7"/>
            <w:rFonts w:ascii="Times New Roman" w:hAnsi="Times New Roman"/>
          </w:rPr>
          <w:t>-</w:t>
        </w:r>
        <w:r w:rsidR="00107BEB" w:rsidRPr="006F3D3F">
          <w:rPr>
            <w:rStyle w:val="a7"/>
            <w:rFonts w:ascii="Times New Roman" w:hAnsi="Times New Roman"/>
            <w:lang w:val="en-US"/>
          </w:rPr>
          <w:t>alexey</w:t>
        </w:r>
        <w:r w:rsidR="00107BEB" w:rsidRPr="006F3D3F">
          <w:rPr>
            <w:rStyle w:val="a7"/>
            <w:rFonts w:ascii="Times New Roman" w:hAnsi="Times New Roman"/>
          </w:rPr>
          <w:t>@</w:t>
        </w:r>
        <w:r w:rsidR="00107BEB" w:rsidRPr="006F3D3F">
          <w:rPr>
            <w:rStyle w:val="a7"/>
            <w:rFonts w:ascii="Times New Roman" w:hAnsi="Times New Roman"/>
            <w:lang w:val="en-US"/>
          </w:rPr>
          <w:t>mail</w:t>
        </w:r>
        <w:r w:rsidR="00107BEB" w:rsidRPr="006F3D3F">
          <w:rPr>
            <w:rStyle w:val="a7"/>
            <w:rFonts w:ascii="Times New Roman" w:hAnsi="Times New Roman"/>
          </w:rPr>
          <w:t>.</w:t>
        </w:r>
        <w:r w:rsidR="00107BEB" w:rsidRPr="006F3D3F">
          <w:rPr>
            <w:rStyle w:val="a7"/>
            <w:rFonts w:ascii="Times New Roman" w:hAnsi="Times New Roman"/>
            <w:lang w:val="en-US"/>
          </w:rPr>
          <w:t>ru</w:t>
        </w:r>
      </w:hyperlink>
      <w:r w:rsidR="00107BEB" w:rsidRPr="00801DAF">
        <w:rPr>
          <w:rFonts w:ascii="Times New Roman" w:hAnsi="Times New Roman"/>
        </w:rPr>
        <w:t>, тел. 8-</w:t>
      </w:r>
      <w:r w:rsidR="00107BEB">
        <w:rPr>
          <w:rFonts w:ascii="Times New Roman" w:hAnsi="Times New Roman"/>
        </w:rPr>
        <w:t>922-19-333-00</w:t>
      </w:r>
      <w:r w:rsidR="00107BEB" w:rsidRPr="00801DAF">
        <w:rPr>
          <w:rFonts w:ascii="Times New Roman" w:hAnsi="Times New Roman"/>
        </w:rPr>
        <w:t xml:space="preserve"> </w:t>
      </w:r>
    </w:p>
    <w:p w:rsidR="00107BEB" w:rsidRPr="00801DAF" w:rsidRDefault="00107BEB" w:rsidP="00107BEB">
      <w:pPr>
        <w:ind w:left="709" w:firstLine="360"/>
        <w:jc w:val="both"/>
        <w:rPr>
          <w:rFonts w:ascii="Times New Roman" w:hAnsi="Times New Roman"/>
        </w:rPr>
      </w:pPr>
    </w:p>
    <w:p w:rsidR="00107BEB" w:rsidRPr="00801DAF" w:rsidRDefault="00107BEB" w:rsidP="00107BEB">
      <w:pPr>
        <w:ind w:left="709" w:firstLine="360"/>
        <w:jc w:val="both"/>
        <w:rPr>
          <w:rFonts w:ascii="Times New Roman" w:hAnsi="Times New Roman"/>
        </w:rPr>
      </w:pPr>
      <w:r w:rsidRPr="00801DAF">
        <w:rPr>
          <w:rFonts w:ascii="Times New Roman" w:hAnsi="Times New Roman"/>
        </w:rPr>
        <w:t>Ма</w:t>
      </w:r>
      <w:r>
        <w:rPr>
          <w:rFonts w:ascii="Times New Roman" w:hAnsi="Times New Roman"/>
        </w:rPr>
        <w:t>ндатная комиссия</w:t>
      </w:r>
      <w:r w:rsidRPr="00801DAF">
        <w:rPr>
          <w:rFonts w:ascii="Times New Roman" w:hAnsi="Times New Roman"/>
        </w:rPr>
        <w:t xml:space="preserve">: </w:t>
      </w:r>
    </w:p>
    <w:p w:rsidR="00107BEB" w:rsidRPr="00801DAF" w:rsidRDefault="00107BEB" w:rsidP="00107BEB">
      <w:pPr>
        <w:ind w:left="709" w:firstLine="360"/>
        <w:jc w:val="both"/>
        <w:rPr>
          <w:rFonts w:ascii="Times New Roman" w:hAnsi="Times New Roman"/>
        </w:rPr>
      </w:pPr>
      <w:r w:rsidRPr="00801DAF">
        <w:rPr>
          <w:rFonts w:ascii="Times New Roman" w:hAnsi="Times New Roman"/>
        </w:rPr>
        <w:t xml:space="preserve">Председатель мандатной комиссии </w:t>
      </w:r>
      <w:r>
        <w:rPr>
          <w:rFonts w:ascii="Times New Roman" w:hAnsi="Times New Roman"/>
        </w:rPr>
        <w:t xml:space="preserve">– </w:t>
      </w:r>
      <w:proofErr w:type="spellStart"/>
      <w:r>
        <w:rPr>
          <w:rFonts w:ascii="Times New Roman" w:hAnsi="Times New Roman"/>
        </w:rPr>
        <w:t>Сихан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801DAF">
        <w:rPr>
          <w:rFonts w:ascii="Times New Roman" w:hAnsi="Times New Roman"/>
        </w:rPr>
        <w:t>Зайченко</w:t>
      </w:r>
      <w:proofErr w:type="spellEnd"/>
      <w:r w:rsidRPr="00801DAF">
        <w:rPr>
          <w:rFonts w:ascii="Times New Roman" w:hAnsi="Times New Roman"/>
        </w:rPr>
        <w:t xml:space="preserve"> А</w:t>
      </w:r>
      <w:r>
        <w:rPr>
          <w:rFonts w:ascii="Times New Roman" w:hAnsi="Times New Roman"/>
        </w:rPr>
        <w:t>лексей</w:t>
      </w:r>
      <w:r w:rsidRPr="00801DAF">
        <w:rPr>
          <w:rFonts w:ascii="Times New Roman" w:hAnsi="Times New Roman"/>
        </w:rPr>
        <w:t xml:space="preserve"> Ю</w:t>
      </w:r>
      <w:r>
        <w:rPr>
          <w:rFonts w:ascii="Times New Roman" w:hAnsi="Times New Roman"/>
        </w:rPr>
        <w:t>рьевич</w:t>
      </w:r>
      <w:r w:rsidRPr="00801D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 Лесной)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  <w:r>
        <w:t xml:space="preserve">      </w:t>
      </w:r>
      <w:proofErr w:type="spellStart"/>
      <w:r>
        <w:t>Сенсей</w:t>
      </w:r>
      <w:proofErr w:type="spellEnd"/>
      <w:r>
        <w:t xml:space="preserve">  Кирьянова И.В. 3 Дан (г</w:t>
      </w:r>
      <w:proofErr w:type="gramStart"/>
      <w:r>
        <w:t>.Е</w:t>
      </w:r>
      <w:proofErr w:type="gramEnd"/>
      <w:r>
        <w:t>катеринбург)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  <w:r>
        <w:t xml:space="preserve">      </w:t>
      </w:r>
      <w:proofErr w:type="spellStart"/>
      <w:r>
        <w:t>Сенсей</w:t>
      </w:r>
      <w:proofErr w:type="spellEnd"/>
      <w:r>
        <w:t xml:space="preserve">  </w:t>
      </w:r>
      <w:proofErr w:type="spellStart"/>
      <w:r>
        <w:t>Костюк</w:t>
      </w:r>
      <w:proofErr w:type="spellEnd"/>
      <w:r>
        <w:t xml:space="preserve"> П.Н. 3 Дан     (г</w:t>
      </w:r>
      <w:proofErr w:type="gramStart"/>
      <w:r>
        <w:t>.Е</w:t>
      </w:r>
      <w:proofErr w:type="gramEnd"/>
      <w:r>
        <w:t>катеринбург)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  <w:r>
        <w:t xml:space="preserve">      </w:t>
      </w:r>
      <w:proofErr w:type="spellStart"/>
      <w:r>
        <w:t>Сенсей</w:t>
      </w:r>
      <w:proofErr w:type="spellEnd"/>
      <w:r>
        <w:t xml:space="preserve">  </w:t>
      </w:r>
      <w:proofErr w:type="spellStart"/>
      <w:r>
        <w:t>Шаромова</w:t>
      </w:r>
      <w:proofErr w:type="spellEnd"/>
      <w:r>
        <w:t xml:space="preserve"> Е.В. 3 Дан (г</w:t>
      </w:r>
      <w:proofErr w:type="gramStart"/>
      <w:r>
        <w:t>.Е</w:t>
      </w:r>
      <w:proofErr w:type="gramEnd"/>
      <w:r>
        <w:t>катеринбург)</w:t>
      </w:r>
    </w:p>
    <w:p w:rsidR="00107BEB" w:rsidRPr="00801DAF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  <w:r>
        <w:t xml:space="preserve"> </w:t>
      </w:r>
      <w:r w:rsidRPr="00801DAF">
        <w:t xml:space="preserve">  </w:t>
      </w:r>
    </w:p>
    <w:p w:rsidR="00107BEB" w:rsidRPr="00801DAF" w:rsidRDefault="00107BEB" w:rsidP="00107BEB">
      <w:pPr>
        <w:ind w:left="1134"/>
        <w:jc w:val="both"/>
        <w:rPr>
          <w:rFonts w:ascii="Times New Roman" w:hAnsi="Times New Roman"/>
        </w:rPr>
      </w:pPr>
      <w:r w:rsidRPr="00801DAF">
        <w:rPr>
          <w:rFonts w:ascii="Times New Roman" w:hAnsi="Times New Roman"/>
        </w:rPr>
        <w:t xml:space="preserve">Адрес оргкомитета: </w:t>
      </w:r>
      <w:r>
        <w:rPr>
          <w:rFonts w:ascii="Times New Roman" w:hAnsi="Times New Roman"/>
        </w:rPr>
        <w:t>г</w:t>
      </w:r>
      <w:proofErr w:type="gramStart"/>
      <w:r>
        <w:rPr>
          <w:rFonts w:ascii="Times New Roman" w:hAnsi="Times New Roman"/>
        </w:rPr>
        <w:t>.Е</w:t>
      </w:r>
      <w:proofErr w:type="gramEnd"/>
      <w:r>
        <w:rPr>
          <w:rFonts w:ascii="Times New Roman" w:hAnsi="Times New Roman"/>
        </w:rPr>
        <w:t>катеринбург</w:t>
      </w:r>
      <w:r w:rsidRPr="00801DAF">
        <w:rPr>
          <w:rFonts w:ascii="Times New Roman" w:hAnsi="Times New Roman"/>
        </w:rPr>
        <w:t xml:space="preserve">,  </w:t>
      </w:r>
      <w:r w:rsidRPr="00801DAF">
        <w:t xml:space="preserve">ул. </w:t>
      </w:r>
      <w:r>
        <w:t>Блюхера 14 - 22.</w:t>
      </w:r>
    </w:p>
    <w:p w:rsidR="00107BEB" w:rsidRDefault="00107BEB" w:rsidP="00107BEB">
      <w:pPr>
        <w:ind w:left="709" w:firstLine="360"/>
        <w:jc w:val="both"/>
        <w:rPr>
          <w:rFonts w:ascii="Times New Roman" w:hAnsi="Times New Roman"/>
        </w:rPr>
      </w:pPr>
      <w:r w:rsidRPr="00801DAF">
        <w:rPr>
          <w:rFonts w:ascii="Times New Roman" w:hAnsi="Times New Roman"/>
        </w:rPr>
        <w:t xml:space="preserve">Заявки на участие присылать по </w:t>
      </w:r>
      <w:proofErr w:type="spellStart"/>
      <w:r w:rsidRPr="00801DAF">
        <w:rPr>
          <w:rFonts w:ascii="Times New Roman" w:hAnsi="Times New Roman"/>
        </w:rPr>
        <w:t>эл</w:t>
      </w:r>
      <w:proofErr w:type="gramStart"/>
      <w:r w:rsidRPr="00801DAF">
        <w:rPr>
          <w:rFonts w:ascii="Times New Roman" w:hAnsi="Times New Roman"/>
        </w:rPr>
        <w:t>.п</w:t>
      </w:r>
      <w:proofErr w:type="gramEnd"/>
      <w:r w:rsidRPr="00801DAF">
        <w:rPr>
          <w:rFonts w:ascii="Times New Roman" w:hAnsi="Times New Roman"/>
        </w:rPr>
        <w:t>очте</w:t>
      </w:r>
      <w:proofErr w:type="spellEnd"/>
      <w:r w:rsidRPr="00801DAF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hyperlink r:id="rId12" w:history="1">
        <w:r w:rsidRPr="006E0437">
          <w:rPr>
            <w:rStyle w:val="a7"/>
            <w:rFonts w:ascii="Times New Roman" w:hAnsi="Times New Roman"/>
            <w:lang w:val="en-US"/>
          </w:rPr>
          <w:t>shihan</w:t>
        </w:r>
        <w:r w:rsidRPr="006E0437">
          <w:rPr>
            <w:rStyle w:val="a7"/>
            <w:rFonts w:ascii="Times New Roman" w:hAnsi="Times New Roman"/>
          </w:rPr>
          <w:t>.</w:t>
        </w:r>
        <w:r w:rsidRPr="006E0437">
          <w:rPr>
            <w:rStyle w:val="a7"/>
            <w:rFonts w:ascii="Times New Roman" w:hAnsi="Times New Roman"/>
            <w:lang w:val="en-US"/>
          </w:rPr>
          <w:t>zaychenko</w:t>
        </w:r>
        <w:r w:rsidRPr="006E0437">
          <w:rPr>
            <w:rStyle w:val="a7"/>
            <w:rFonts w:ascii="Times New Roman" w:hAnsi="Times New Roman"/>
          </w:rPr>
          <w:t>@</w:t>
        </w:r>
        <w:r w:rsidRPr="006E0437">
          <w:rPr>
            <w:rStyle w:val="a7"/>
            <w:rFonts w:ascii="Times New Roman" w:hAnsi="Times New Roman"/>
            <w:lang w:val="en-US"/>
          </w:rPr>
          <w:t>mail</w:t>
        </w:r>
        <w:r w:rsidRPr="006E0437">
          <w:rPr>
            <w:rStyle w:val="a7"/>
            <w:rFonts w:ascii="Times New Roman" w:hAnsi="Times New Roman"/>
          </w:rPr>
          <w:t>.</w:t>
        </w:r>
        <w:r w:rsidRPr="006E0437">
          <w:rPr>
            <w:rStyle w:val="a7"/>
            <w:rFonts w:ascii="Times New Roman" w:hAnsi="Times New Roman"/>
            <w:lang w:val="en-US"/>
          </w:rPr>
          <w:t>ru</w:t>
        </w:r>
      </w:hyperlink>
      <w:r>
        <w:rPr>
          <w:rFonts w:ascii="Times New Roman" w:hAnsi="Times New Roman"/>
        </w:rPr>
        <w:t xml:space="preserve"> и </w:t>
      </w:r>
    </w:p>
    <w:p w:rsidR="00107BEB" w:rsidRPr="00801DAF" w:rsidRDefault="002945B2" w:rsidP="00107BEB">
      <w:pPr>
        <w:ind w:left="709" w:firstLine="360"/>
        <w:jc w:val="both"/>
        <w:rPr>
          <w:rFonts w:ascii="Times New Roman" w:hAnsi="Times New Roman"/>
        </w:rPr>
      </w:pPr>
      <w:hyperlink r:id="rId13" w:history="1">
        <w:proofErr w:type="gramStart"/>
        <w:r w:rsidR="00107BEB" w:rsidRPr="006F3D3F">
          <w:rPr>
            <w:rStyle w:val="a7"/>
            <w:rFonts w:ascii="Times New Roman" w:hAnsi="Times New Roman"/>
            <w:lang w:val="en-US"/>
          </w:rPr>
          <w:t>gordeev</w:t>
        </w:r>
        <w:r w:rsidR="00107BEB" w:rsidRPr="006F3D3F">
          <w:rPr>
            <w:rStyle w:val="a7"/>
            <w:rFonts w:ascii="Times New Roman" w:hAnsi="Times New Roman"/>
          </w:rPr>
          <w:t>-</w:t>
        </w:r>
        <w:r w:rsidR="00107BEB" w:rsidRPr="006F3D3F">
          <w:rPr>
            <w:rStyle w:val="a7"/>
            <w:rFonts w:ascii="Times New Roman" w:hAnsi="Times New Roman"/>
            <w:lang w:val="en-US"/>
          </w:rPr>
          <w:t>alexey</w:t>
        </w:r>
        <w:r w:rsidR="00107BEB" w:rsidRPr="006F3D3F">
          <w:rPr>
            <w:rStyle w:val="a7"/>
            <w:rFonts w:ascii="Times New Roman" w:hAnsi="Times New Roman"/>
          </w:rPr>
          <w:t>@</w:t>
        </w:r>
        <w:r w:rsidR="00107BEB" w:rsidRPr="006F3D3F">
          <w:rPr>
            <w:rStyle w:val="a7"/>
            <w:rFonts w:ascii="Times New Roman" w:hAnsi="Times New Roman"/>
            <w:lang w:val="en-US"/>
          </w:rPr>
          <w:t>mail</w:t>
        </w:r>
        <w:r w:rsidR="00107BEB" w:rsidRPr="006F3D3F">
          <w:rPr>
            <w:rStyle w:val="a7"/>
            <w:rFonts w:ascii="Times New Roman" w:hAnsi="Times New Roman"/>
          </w:rPr>
          <w:t>.</w:t>
        </w:r>
        <w:r w:rsidR="00107BEB" w:rsidRPr="006F3D3F">
          <w:rPr>
            <w:rStyle w:val="a7"/>
            <w:rFonts w:ascii="Times New Roman" w:hAnsi="Times New Roman"/>
            <w:lang w:val="en-US"/>
          </w:rPr>
          <w:t>ru</w:t>
        </w:r>
      </w:hyperlink>
      <w:r w:rsidR="00107BEB">
        <w:rPr>
          <w:rFonts w:ascii="Times New Roman" w:hAnsi="Times New Roman"/>
        </w:rPr>
        <w:t xml:space="preserve"> </w:t>
      </w:r>
      <w:r w:rsidR="00107BEB" w:rsidRPr="00801DAF">
        <w:rPr>
          <w:rFonts w:ascii="Times New Roman" w:hAnsi="Times New Roman"/>
        </w:rPr>
        <w:t xml:space="preserve">до </w:t>
      </w:r>
      <w:r w:rsidR="00C40D04">
        <w:rPr>
          <w:rFonts w:ascii="Times New Roman" w:hAnsi="Times New Roman"/>
        </w:rPr>
        <w:t>20</w:t>
      </w:r>
      <w:r w:rsidR="00107BEB" w:rsidRPr="00801DAF">
        <w:rPr>
          <w:rFonts w:ascii="Times New Roman" w:hAnsi="Times New Roman"/>
        </w:rPr>
        <w:t xml:space="preserve"> </w:t>
      </w:r>
      <w:r w:rsidR="00107BEB">
        <w:rPr>
          <w:rFonts w:ascii="Times New Roman" w:hAnsi="Times New Roman"/>
        </w:rPr>
        <w:t>марта</w:t>
      </w:r>
      <w:r w:rsidR="00107BEB" w:rsidRPr="00801DAF">
        <w:rPr>
          <w:rFonts w:ascii="Times New Roman" w:hAnsi="Times New Roman"/>
        </w:rPr>
        <w:t xml:space="preserve"> 201</w:t>
      </w:r>
      <w:r w:rsidR="00107BEB">
        <w:rPr>
          <w:rFonts w:ascii="Times New Roman" w:hAnsi="Times New Roman"/>
        </w:rPr>
        <w:t>4</w:t>
      </w:r>
      <w:r w:rsidR="00107BEB" w:rsidRPr="00801DAF">
        <w:rPr>
          <w:rFonts w:ascii="Times New Roman" w:hAnsi="Times New Roman"/>
        </w:rPr>
        <w:t xml:space="preserve"> г.</w:t>
      </w:r>
      <w:proofErr w:type="gramEnd"/>
    </w:p>
    <w:p w:rsidR="00107BEB" w:rsidRPr="00801DAF" w:rsidRDefault="00107BEB" w:rsidP="00107BEB">
      <w:pPr>
        <w:ind w:left="709" w:firstLine="360"/>
        <w:jc w:val="both"/>
        <w:rPr>
          <w:rFonts w:ascii="Times New Roman" w:hAnsi="Times New Roman"/>
        </w:rPr>
      </w:pPr>
    </w:p>
    <w:p w:rsidR="00107BEB" w:rsidRPr="00801DAF" w:rsidRDefault="00107BEB" w:rsidP="00107BEB">
      <w:pPr>
        <w:ind w:left="709" w:firstLine="360"/>
        <w:jc w:val="center"/>
        <w:rPr>
          <w:rFonts w:ascii="Times New Roman" w:hAnsi="Times New Roman"/>
        </w:rPr>
      </w:pPr>
      <w:r w:rsidRPr="00801DAF">
        <w:rPr>
          <w:rFonts w:ascii="Times New Roman" w:hAnsi="Times New Roman"/>
        </w:rPr>
        <w:t>Контактные телефоны:</w:t>
      </w:r>
    </w:p>
    <w:p w:rsidR="00107BEB" w:rsidRDefault="00107BEB" w:rsidP="00107BEB">
      <w:pPr>
        <w:ind w:left="709" w:firstLine="360"/>
        <w:jc w:val="both"/>
        <w:rPr>
          <w:rFonts w:ascii="Times New Roman" w:hAnsi="Times New Roman"/>
        </w:rPr>
      </w:pPr>
      <w:r w:rsidRPr="00801DAF">
        <w:rPr>
          <w:rFonts w:ascii="Times New Roman" w:hAnsi="Times New Roman"/>
        </w:rPr>
        <w:t>8-</w:t>
      </w:r>
      <w:r>
        <w:rPr>
          <w:rFonts w:ascii="Times New Roman" w:hAnsi="Times New Roman"/>
        </w:rPr>
        <w:t>912-242-27-56 Галкин О.Ю.</w:t>
      </w:r>
    </w:p>
    <w:p w:rsidR="00107BEB" w:rsidRDefault="00107BEB" w:rsidP="00107BEB">
      <w:pPr>
        <w:ind w:left="709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8-922-19-333-00 Гордеев А.И. </w:t>
      </w:r>
    </w:p>
    <w:p w:rsidR="00107BEB" w:rsidRPr="00801DAF" w:rsidRDefault="00107BEB" w:rsidP="00107BEB">
      <w:pPr>
        <w:ind w:left="709" w:firstLine="360"/>
        <w:jc w:val="both"/>
        <w:rPr>
          <w:rFonts w:ascii="Times New Roman" w:hAnsi="Times New Roman"/>
        </w:rPr>
      </w:pPr>
      <w:r>
        <w:t xml:space="preserve">8-922-202-11-44 </w:t>
      </w:r>
      <w:proofErr w:type="spellStart"/>
      <w:r>
        <w:t>Зайченко</w:t>
      </w:r>
      <w:proofErr w:type="spellEnd"/>
      <w:r>
        <w:t xml:space="preserve"> А.Ю.</w:t>
      </w:r>
    </w:p>
    <w:p w:rsidR="00107BEB" w:rsidRPr="00801DAF" w:rsidRDefault="00107BEB" w:rsidP="00107BEB">
      <w:pPr>
        <w:ind w:left="709" w:firstLine="360"/>
        <w:jc w:val="center"/>
        <w:rPr>
          <w:rFonts w:ascii="Times New Roman" w:hAnsi="Times New Roman"/>
          <w:b/>
        </w:rPr>
      </w:pPr>
      <w:r w:rsidRPr="00801DAF">
        <w:rPr>
          <w:rFonts w:ascii="Times New Roman" w:hAnsi="Times New Roman"/>
          <w:b/>
        </w:rPr>
        <w:lastRenderedPageBreak/>
        <w:t>2. Цели и задачи.</w:t>
      </w:r>
    </w:p>
    <w:p w:rsidR="00107BEB" w:rsidRPr="00801DAF" w:rsidRDefault="00107BEB" w:rsidP="00107BEB">
      <w:pPr>
        <w:ind w:left="709" w:firstLine="360"/>
        <w:rPr>
          <w:rFonts w:ascii="Times New Roman" w:hAnsi="Times New Roman"/>
          <w:b/>
        </w:rPr>
      </w:pPr>
    </w:p>
    <w:p w:rsidR="00107BEB" w:rsidRPr="00801DAF" w:rsidRDefault="00107BEB" w:rsidP="00107BEB">
      <w:pPr>
        <w:numPr>
          <w:ilvl w:val="0"/>
          <w:numId w:val="1"/>
        </w:numPr>
        <w:ind w:left="709"/>
        <w:rPr>
          <w:rFonts w:ascii="Times New Roman" w:hAnsi="Times New Roman"/>
        </w:rPr>
      </w:pPr>
      <w:r w:rsidRPr="00801DAF">
        <w:rPr>
          <w:rFonts w:ascii="Times New Roman" w:hAnsi="Times New Roman"/>
        </w:rPr>
        <w:t>Соревнования проводится  с целью:</w:t>
      </w:r>
    </w:p>
    <w:p w:rsidR="00107BEB" w:rsidRPr="00801DAF" w:rsidRDefault="00107BEB" w:rsidP="00107BEB">
      <w:pPr>
        <w:numPr>
          <w:ilvl w:val="0"/>
          <w:numId w:val="2"/>
        </w:numPr>
        <w:ind w:left="709"/>
        <w:rPr>
          <w:rFonts w:ascii="Times New Roman" w:hAnsi="Times New Roman"/>
        </w:rPr>
      </w:pPr>
      <w:r w:rsidRPr="00801DAF">
        <w:rPr>
          <w:rFonts w:ascii="Times New Roman" w:hAnsi="Times New Roman"/>
        </w:rPr>
        <w:t xml:space="preserve">популяризации стиля </w:t>
      </w:r>
      <w:proofErr w:type="spellStart"/>
      <w:r w:rsidRPr="00801DAF">
        <w:rPr>
          <w:rFonts w:ascii="Times New Roman" w:hAnsi="Times New Roman"/>
        </w:rPr>
        <w:t>Кёкусин</w:t>
      </w:r>
      <w:proofErr w:type="spellEnd"/>
      <w:r w:rsidRPr="00801DAF">
        <w:rPr>
          <w:rFonts w:ascii="Times New Roman" w:hAnsi="Times New Roman"/>
        </w:rPr>
        <w:t xml:space="preserve"> каратэ</w:t>
      </w:r>
      <w:r>
        <w:rPr>
          <w:rFonts w:ascii="Times New Roman" w:hAnsi="Times New Roman"/>
        </w:rPr>
        <w:t xml:space="preserve"> в РФ</w:t>
      </w:r>
      <w:r w:rsidRPr="00801DAF">
        <w:rPr>
          <w:rFonts w:ascii="Times New Roman" w:hAnsi="Times New Roman"/>
        </w:rPr>
        <w:t>;</w:t>
      </w:r>
    </w:p>
    <w:p w:rsidR="00107BEB" w:rsidRPr="00801DAF" w:rsidRDefault="00107BEB" w:rsidP="00107BEB">
      <w:pPr>
        <w:numPr>
          <w:ilvl w:val="0"/>
          <w:numId w:val="3"/>
        </w:numPr>
        <w:ind w:left="709"/>
        <w:rPr>
          <w:rFonts w:ascii="Times New Roman" w:hAnsi="Times New Roman"/>
        </w:rPr>
      </w:pPr>
      <w:r w:rsidRPr="00801DAF">
        <w:rPr>
          <w:rFonts w:ascii="Times New Roman" w:hAnsi="Times New Roman"/>
        </w:rPr>
        <w:t>повышение спортивного мастерства спортсменов;</w:t>
      </w:r>
    </w:p>
    <w:p w:rsidR="00107BEB" w:rsidRPr="00801DAF" w:rsidRDefault="00107BEB" w:rsidP="00107BEB">
      <w:pPr>
        <w:numPr>
          <w:ilvl w:val="0"/>
          <w:numId w:val="4"/>
        </w:numPr>
        <w:ind w:left="709"/>
        <w:rPr>
          <w:rFonts w:ascii="Times New Roman" w:hAnsi="Times New Roman"/>
        </w:rPr>
      </w:pPr>
      <w:r w:rsidRPr="00801DAF">
        <w:rPr>
          <w:rFonts w:ascii="Times New Roman" w:hAnsi="Times New Roman"/>
        </w:rPr>
        <w:t>выявления сильнейших спортсменов и формирование сборной команды и резерва для участия на Чемпионате мира;</w:t>
      </w:r>
    </w:p>
    <w:p w:rsidR="00107BEB" w:rsidRPr="00801DAF" w:rsidRDefault="00107BEB" w:rsidP="00107BEB">
      <w:pPr>
        <w:numPr>
          <w:ilvl w:val="0"/>
          <w:numId w:val="5"/>
        </w:numPr>
        <w:ind w:left="709"/>
        <w:rPr>
          <w:rFonts w:ascii="Times New Roman" w:hAnsi="Times New Roman"/>
        </w:rPr>
      </w:pPr>
      <w:r w:rsidRPr="00801DAF">
        <w:rPr>
          <w:rFonts w:ascii="Times New Roman" w:hAnsi="Times New Roman"/>
        </w:rPr>
        <w:t>пропаганда здорового образа жизни;</w:t>
      </w:r>
    </w:p>
    <w:p w:rsidR="00107BEB" w:rsidRPr="00801DAF" w:rsidRDefault="00107BEB" w:rsidP="00107BEB">
      <w:pPr>
        <w:numPr>
          <w:ilvl w:val="0"/>
          <w:numId w:val="5"/>
        </w:numPr>
        <w:ind w:left="709"/>
        <w:rPr>
          <w:rFonts w:ascii="Times New Roman" w:hAnsi="Times New Roman"/>
        </w:rPr>
      </w:pPr>
      <w:r w:rsidRPr="00801DAF">
        <w:rPr>
          <w:rFonts w:ascii="Times New Roman" w:hAnsi="Times New Roman"/>
        </w:rPr>
        <w:t>воспитание духовных ценностей, нравственных и физических качеств молодёжи;</w:t>
      </w:r>
    </w:p>
    <w:p w:rsidR="00107BEB" w:rsidRPr="00801DAF" w:rsidRDefault="00107BEB" w:rsidP="00107BEB">
      <w:pPr>
        <w:numPr>
          <w:ilvl w:val="0"/>
          <w:numId w:val="5"/>
        </w:numPr>
        <w:ind w:left="709"/>
        <w:rPr>
          <w:rFonts w:ascii="Times New Roman" w:hAnsi="Times New Roman"/>
        </w:rPr>
      </w:pPr>
      <w:r w:rsidRPr="00801DAF">
        <w:rPr>
          <w:rFonts w:ascii="Times New Roman" w:hAnsi="Times New Roman"/>
        </w:rPr>
        <w:t xml:space="preserve">укрепление дружественных отношений между клубами и организациями </w:t>
      </w:r>
      <w:proofErr w:type="spellStart"/>
      <w:r w:rsidRPr="00801DAF">
        <w:rPr>
          <w:rFonts w:ascii="Times New Roman" w:hAnsi="Times New Roman"/>
        </w:rPr>
        <w:t>Кёкусин</w:t>
      </w:r>
      <w:proofErr w:type="spellEnd"/>
      <w:r>
        <w:rPr>
          <w:rFonts w:ascii="Times New Roman" w:hAnsi="Times New Roman"/>
        </w:rPr>
        <w:t xml:space="preserve">  каратэ</w:t>
      </w:r>
      <w:r w:rsidRPr="00801DAF">
        <w:rPr>
          <w:rFonts w:ascii="Times New Roman" w:hAnsi="Times New Roman"/>
        </w:rPr>
        <w:t>.</w:t>
      </w:r>
    </w:p>
    <w:p w:rsidR="00107BEB" w:rsidRPr="00801DAF" w:rsidRDefault="00107BEB" w:rsidP="00107BEB">
      <w:pPr>
        <w:ind w:left="709" w:firstLine="360"/>
        <w:rPr>
          <w:rFonts w:ascii="Times New Roman" w:hAnsi="Times New Roman"/>
        </w:rPr>
      </w:pPr>
    </w:p>
    <w:p w:rsidR="00107BEB" w:rsidRPr="00801DAF" w:rsidRDefault="00107BEB" w:rsidP="00107BEB">
      <w:pPr>
        <w:ind w:left="709" w:firstLine="360"/>
        <w:jc w:val="center"/>
        <w:rPr>
          <w:rFonts w:ascii="Times New Roman" w:hAnsi="Times New Roman"/>
          <w:b/>
        </w:rPr>
      </w:pPr>
      <w:r w:rsidRPr="00801DAF">
        <w:rPr>
          <w:rFonts w:ascii="Times New Roman" w:hAnsi="Times New Roman"/>
          <w:b/>
        </w:rPr>
        <w:t>3. Сроки и место проведения.</w:t>
      </w:r>
    </w:p>
    <w:p w:rsidR="00107BEB" w:rsidRPr="00801DAF" w:rsidRDefault="00107BEB" w:rsidP="00107BEB">
      <w:pPr>
        <w:ind w:left="709" w:firstLine="360"/>
        <w:rPr>
          <w:rFonts w:ascii="Times New Roman" w:hAnsi="Times New Roman"/>
        </w:rPr>
      </w:pPr>
    </w:p>
    <w:p w:rsidR="00107BEB" w:rsidRPr="00954C3E" w:rsidRDefault="00107BEB" w:rsidP="00107BEB">
      <w:pPr>
        <w:numPr>
          <w:ilvl w:val="0"/>
          <w:numId w:val="6"/>
        </w:numPr>
        <w:ind w:left="709" w:hanging="349"/>
        <w:rPr>
          <w:rFonts w:ascii="Times New Roman" w:hAnsi="Times New Roman"/>
        </w:rPr>
      </w:pPr>
      <w:r w:rsidRPr="003D77F0">
        <w:rPr>
          <w:rFonts w:ascii="Times New Roman" w:hAnsi="Times New Roman"/>
          <w:b/>
        </w:rPr>
        <w:t>2</w:t>
      </w:r>
      <w:r w:rsidR="00C40D04" w:rsidRPr="003D77F0">
        <w:rPr>
          <w:rFonts w:ascii="Times New Roman" w:hAnsi="Times New Roman"/>
          <w:b/>
        </w:rPr>
        <w:t>8</w:t>
      </w:r>
      <w:r w:rsidRPr="003D77F0">
        <w:rPr>
          <w:rFonts w:ascii="Times New Roman" w:hAnsi="Times New Roman"/>
          <w:b/>
        </w:rPr>
        <w:t xml:space="preserve"> марта</w:t>
      </w:r>
      <w:r>
        <w:rPr>
          <w:rFonts w:ascii="Times New Roman" w:hAnsi="Times New Roman"/>
        </w:rPr>
        <w:t xml:space="preserve">  2014г. -  дата приезда команд;</w:t>
      </w:r>
    </w:p>
    <w:p w:rsidR="00107BEB" w:rsidRPr="00954C3E" w:rsidRDefault="00107BEB" w:rsidP="00107BEB">
      <w:pPr>
        <w:ind w:left="709"/>
      </w:pPr>
      <w:r w:rsidRPr="00954C3E">
        <w:rPr>
          <w:rFonts w:ascii="Times New Roman" w:hAnsi="Times New Roman"/>
        </w:rPr>
        <w:t xml:space="preserve"> Соревнования проводятся в 2 дня </w:t>
      </w:r>
      <w:r>
        <w:rPr>
          <w:rFonts w:ascii="Times New Roman" w:hAnsi="Times New Roman"/>
        </w:rPr>
        <w:t>2</w:t>
      </w:r>
      <w:r w:rsidR="00C40D04">
        <w:rPr>
          <w:rFonts w:ascii="Times New Roman" w:hAnsi="Times New Roman"/>
        </w:rPr>
        <w:t>9-</w:t>
      </w:r>
      <w:r>
        <w:rPr>
          <w:rFonts w:ascii="Times New Roman" w:hAnsi="Times New Roman"/>
        </w:rPr>
        <w:t>3</w:t>
      </w:r>
      <w:r w:rsidR="00C40D04">
        <w:rPr>
          <w:rFonts w:ascii="Times New Roman" w:hAnsi="Times New Roman"/>
        </w:rPr>
        <w:t>0</w:t>
      </w:r>
      <w:r w:rsidRPr="00954C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марта</w:t>
      </w:r>
      <w:r w:rsidRPr="00954C3E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 xml:space="preserve">4 года, </w:t>
      </w:r>
      <w:r w:rsidR="00C40D04">
        <w:rPr>
          <w:rStyle w:val="a9"/>
          <w:rFonts w:ascii="Times New Roman" w:hAnsi="Times New Roman"/>
          <w:b w:val="0"/>
          <w:color w:val="000000"/>
          <w:shd w:val="clear" w:color="auto" w:fill="FFFFFF"/>
        </w:rPr>
        <w:t>Спортивно-оздоровительный комплекс «Арена» г</w:t>
      </w:r>
      <w:proofErr w:type="gramStart"/>
      <w:r w:rsidR="00C40D04">
        <w:rPr>
          <w:rStyle w:val="a9"/>
          <w:rFonts w:ascii="Times New Roman" w:hAnsi="Times New Roman"/>
          <w:b w:val="0"/>
          <w:color w:val="000000"/>
          <w:shd w:val="clear" w:color="auto" w:fill="FFFFFF"/>
        </w:rPr>
        <w:t>.Е</w:t>
      </w:r>
      <w:proofErr w:type="gramEnd"/>
      <w:r w:rsidR="00C40D04">
        <w:rPr>
          <w:rStyle w:val="a9"/>
          <w:rFonts w:ascii="Times New Roman" w:hAnsi="Times New Roman"/>
          <w:b w:val="0"/>
          <w:color w:val="000000"/>
          <w:shd w:val="clear" w:color="auto" w:fill="FFFFFF"/>
        </w:rPr>
        <w:t>катеринбург, ул.Ильича, 67 а</w:t>
      </w:r>
      <w:r w:rsidRPr="00824C4D">
        <w:rPr>
          <w:rFonts w:ascii="Times New Roman" w:hAnsi="Times New Roman"/>
          <w:color w:val="000000"/>
        </w:rPr>
        <w:t>.</w:t>
      </w:r>
      <w:r w:rsidRPr="00824C4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07BEB" w:rsidRPr="00954C3E" w:rsidRDefault="00107BEB" w:rsidP="00107BEB">
      <w:pPr>
        <w:numPr>
          <w:ilvl w:val="0"/>
          <w:numId w:val="7"/>
        </w:numPr>
        <w:ind w:left="709" w:hanging="349"/>
        <w:rPr>
          <w:rFonts w:ascii="Times New Roman" w:hAnsi="Times New Roman"/>
        </w:rPr>
      </w:pPr>
      <w:r w:rsidRPr="003D77F0">
        <w:rPr>
          <w:rFonts w:ascii="Times New Roman" w:hAnsi="Times New Roman"/>
          <w:b/>
        </w:rPr>
        <w:t>2</w:t>
      </w:r>
      <w:r w:rsidR="00C40D04" w:rsidRPr="003D77F0">
        <w:rPr>
          <w:rFonts w:ascii="Times New Roman" w:hAnsi="Times New Roman"/>
          <w:b/>
        </w:rPr>
        <w:t>9</w:t>
      </w:r>
      <w:r w:rsidRPr="003D77F0">
        <w:rPr>
          <w:rFonts w:ascii="Times New Roman" w:hAnsi="Times New Roman"/>
          <w:b/>
        </w:rPr>
        <w:t xml:space="preserve"> марта</w:t>
      </w:r>
      <w:r>
        <w:rPr>
          <w:rFonts w:ascii="Times New Roman" w:hAnsi="Times New Roman"/>
        </w:rPr>
        <w:t xml:space="preserve"> 2014г. 11:00 – отборочные поединки;</w:t>
      </w:r>
      <w:r w:rsidRPr="00954C3E">
        <w:rPr>
          <w:rFonts w:ascii="Times New Roman" w:hAnsi="Times New Roman"/>
        </w:rPr>
        <w:t xml:space="preserve">  </w:t>
      </w:r>
    </w:p>
    <w:p w:rsidR="00107BEB" w:rsidRPr="00954C3E" w:rsidRDefault="00C40D04" w:rsidP="00107BEB">
      <w:pPr>
        <w:numPr>
          <w:ilvl w:val="0"/>
          <w:numId w:val="8"/>
        </w:numPr>
        <w:ind w:left="709" w:hanging="349"/>
        <w:rPr>
          <w:rFonts w:ascii="Times New Roman" w:hAnsi="Times New Roman"/>
        </w:rPr>
      </w:pPr>
      <w:r w:rsidRPr="003D77F0">
        <w:rPr>
          <w:rFonts w:ascii="Times New Roman" w:hAnsi="Times New Roman"/>
          <w:b/>
        </w:rPr>
        <w:t>30</w:t>
      </w:r>
      <w:r w:rsidR="00107BEB" w:rsidRPr="003D77F0">
        <w:rPr>
          <w:rFonts w:ascii="Times New Roman" w:hAnsi="Times New Roman"/>
          <w:b/>
        </w:rPr>
        <w:t xml:space="preserve"> марта</w:t>
      </w:r>
      <w:r w:rsidR="00107BEB" w:rsidRPr="00954C3E">
        <w:rPr>
          <w:rFonts w:ascii="Times New Roman" w:hAnsi="Times New Roman"/>
        </w:rPr>
        <w:t xml:space="preserve"> 201</w:t>
      </w:r>
      <w:r w:rsidR="00107BEB">
        <w:rPr>
          <w:rFonts w:ascii="Times New Roman" w:hAnsi="Times New Roman"/>
        </w:rPr>
        <w:t>4</w:t>
      </w:r>
      <w:r w:rsidR="00107BEB" w:rsidRPr="00954C3E">
        <w:rPr>
          <w:rFonts w:ascii="Times New Roman" w:hAnsi="Times New Roman"/>
        </w:rPr>
        <w:t>г. Торжественное откр</w:t>
      </w:r>
      <w:r w:rsidR="00107BEB">
        <w:rPr>
          <w:rFonts w:ascii="Times New Roman" w:hAnsi="Times New Roman"/>
        </w:rPr>
        <w:t xml:space="preserve">ытие: 11:00 ч. </w:t>
      </w:r>
      <w:r w:rsidR="006620CE">
        <w:rPr>
          <w:rFonts w:ascii="Times New Roman" w:hAnsi="Times New Roman"/>
        </w:rPr>
        <w:t xml:space="preserve">- </w:t>
      </w:r>
      <w:r w:rsidR="00107BEB">
        <w:rPr>
          <w:rFonts w:ascii="Times New Roman" w:hAnsi="Times New Roman"/>
        </w:rPr>
        <w:t>полуфинал, финал;</w:t>
      </w:r>
      <w:r w:rsidR="00107BEB" w:rsidRPr="00954C3E">
        <w:rPr>
          <w:rFonts w:ascii="Times New Roman" w:hAnsi="Times New Roman"/>
        </w:rPr>
        <w:t xml:space="preserve"> </w:t>
      </w:r>
    </w:p>
    <w:p w:rsidR="00107BEB" w:rsidRPr="00954C3E" w:rsidRDefault="00C40D04" w:rsidP="00107BEB">
      <w:pPr>
        <w:numPr>
          <w:ilvl w:val="0"/>
          <w:numId w:val="9"/>
        </w:numPr>
        <w:ind w:left="709" w:hanging="349"/>
        <w:rPr>
          <w:rFonts w:ascii="Times New Roman" w:hAnsi="Times New Roman"/>
        </w:rPr>
      </w:pPr>
      <w:r w:rsidRPr="003D77F0">
        <w:rPr>
          <w:rFonts w:ascii="Times New Roman" w:hAnsi="Times New Roman"/>
          <w:b/>
        </w:rPr>
        <w:t>30</w:t>
      </w:r>
      <w:r w:rsidR="00107BEB" w:rsidRPr="003D77F0">
        <w:rPr>
          <w:rFonts w:ascii="Times New Roman" w:hAnsi="Times New Roman"/>
          <w:b/>
        </w:rPr>
        <w:t xml:space="preserve"> марта</w:t>
      </w:r>
      <w:r w:rsidR="00107BEB" w:rsidRPr="00954C3E">
        <w:rPr>
          <w:rFonts w:ascii="Times New Roman" w:hAnsi="Times New Roman"/>
        </w:rPr>
        <w:t xml:space="preserve"> 201</w:t>
      </w:r>
      <w:r w:rsidR="00107BEB">
        <w:rPr>
          <w:rFonts w:ascii="Times New Roman" w:hAnsi="Times New Roman"/>
        </w:rPr>
        <w:t>4</w:t>
      </w:r>
      <w:r w:rsidR="00107BEB" w:rsidRPr="00954C3E">
        <w:rPr>
          <w:rFonts w:ascii="Times New Roman" w:hAnsi="Times New Roman"/>
        </w:rPr>
        <w:t xml:space="preserve">г. </w:t>
      </w:r>
      <w:r w:rsidR="00107BEB">
        <w:rPr>
          <w:rFonts w:ascii="Times New Roman" w:hAnsi="Times New Roman"/>
        </w:rPr>
        <w:t>–</w:t>
      </w:r>
      <w:r w:rsidR="00107BEB" w:rsidRPr="00954C3E">
        <w:rPr>
          <w:rFonts w:ascii="Times New Roman" w:hAnsi="Times New Roman"/>
        </w:rPr>
        <w:t xml:space="preserve"> отъезд</w:t>
      </w:r>
      <w:r w:rsidR="00107BEB">
        <w:rPr>
          <w:rFonts w:ascii="Times New Roman" w:hAnsi="Times New Roman"/>
        </w:rPr>
        <w:t>.</w:t>
      </w:r>
    </w:p>
    <w:p w:rsidR="00107BEB" w:rsidRPr="00801DAF" w:rsidRDefault="00107BEB" w:rsidP="00107BEB">
      <w:pPr>
        <w:ind w:left="709" w:firstLine="360"/>
        <w:rPr>
          <w:rFonts w:ascii="Times New Roman" w:hAnsi="Times New Roman"/>
        </w:rPr>
      </w:pPr>
    </w:p>
    <w:p w:rsidR="00107BEB" w:rsidRPr="00801DAF" w:rsidRDefault="00107BEB" w:rsidP="00107BE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801DAF">
        <w:rPr>
          <w:rFonts w:ascii="Times New Roman" w:hAnsi="Times New Roman"/>
        </w:rPr>
        <w:t>3.1.Программа соревнований</w:t>
      </w:r>
    </w:p>
    <w:p w:rsidR="00107BEB" w:rsidRPr="00801DAF" w:rsidRDefault="00107BEB" w:rsidP="00107BEB">
      <w:pPr>
        <w:ind w:left="709" w:firstLine="360"/>
        <w:rPr>
          <w:rFonts w:ascii="Times New Roman" w:hAnsi="Times New Roman"/>
        </w:rPr>
      </w:pPr>
    </w:p>
    <w:p w:rsidR="00107BEB" w:rsidRPr="006620CE" w:rsidRDefault="00107BEB" w:rsidP="006620CE">
      <w:pPr>
        <w:numPr>
          <w:ilvl w:val="0"/>
          <w:numId w:val="10"/>
        </w:numPr>
        <w:ind w:left="709" w:hanging="349"/>
        <w:rPr>
          <w:rFonts w:ascii="Times New Roman" w:hAnsi="Times New Roman"/>
        </w:rPr>
      </w:pPr>
      <w:r w:rsidRPr="007C44C1">
        <w:rPr>
          <w:rFonts w:ascii="Times New Roman" w:hAnsi="Times New Roman"/>
          <w:b/>
        </w:rPr>
        <w:t>2</w:t>
      </w:r>
      <w:r w:rsidR="006620CE">
        <w:rPr>
          <w:rFonts w:ascii="Times New Roman" w:hAnsi="Times New Roman"/>
          <w:b/>
        </w:rPr>
        <w:t>8</w:t>
      </w:r>
      <w:r w:rsidRPr="007C44C1">
        <w:rPr>
          <w:rFonts w:ascii="Times New Roman" w:hAnsi="Times New Roman"/>
          <w:b/>
        </w:rPr>
        <w:t xml:space="preserve"> марта</w:t>
      </w:r>
      <w:r>
        <w:rPr>
          <w:rFonts w:ascii="Times New Roman" w:hAnsi="Times New Roman"/>
        </w:rPr>
        <w:t xml:space="preserve"> 2014г. </w:t>
      </w:r>
      <w:r w:rsidR="006620CE">
        <w:rPr>
          <w:rFonts w:ascii="Times New Roman" w:hAnsi="Times New Roman"/>
        </w:rPr>
        <w:t>22</w:t>
      </w:r>
      <w:r>
        <w:rPr>
          <w:rFonts w:ascii="Times New Roman" w:hAnsi="Times New Roman"/>
        </w:rPr>
        <w:t>:00 – 2</w:t>
      </w:r>
      <w:r w:rsidR="006620CE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:00 – регистрация, </w:t>
      </w:r>
      <w:r w:rsidRPr="00954C3E">
        <w:rPr>
          <w:rFonts w:ascii="Times New Roman" w:hAnsi="Times New Roman"/>
        </w:rPr>
        <w:t>(</w:t>
      </w:r>
      <w:r w:rsidR="006620CE">
        <w:rPr>
          <w:rStyle w:val="a9"/>
          <w:rFonts w:ascii="Times New Roman" w:hAnsi="Times New Roman"/>
          <w:b w:val="0"/>
          <w:color w:val="000000"/>
          <w:shd w:val="clear" w:color="auto" w:fill="FFFFFF"/>
        </w:rPr>
        <w:t>Спортивно-оздоровительный комплекс «Арена» г</w:t>
      </w:r>
      <w:proofErr w:type="gramStart"/>
      <w:r w:rsidR="006620CE">
        <w:rPr>
          <w:rStyle w:val="a9"/>
          <w:rFonts w:ascii="Times New Roman" w:hAnsi="Times New Roman"/>
          <w:b w:val="0"/>
          <w:color w:val="000000"/>
          <w:shd w:val="clear" w:color="auto" w:fill="FFFFFF"/>
        </w:rPr>
        <w:t>.Е</w:t>
      </w:r>
      <w:proofErr w:type="gramEnd"/>
      <w:r w:rsidR="006620CE">
        <w:rPr>
          <w:rStyle w:val="a9"/>
          <w:rFonts w:ascii="Times New Roman" w:hAnsi="Times New Roman"/>
          <w:b w:val="0"/>
          <w:color w:val="000000"/>
          <w:shd w:val="clear" w:color="auto" w:fill="FFFFFF"/>
        </w:rPr>
        <w:t>катеринбург, ул.Ильича, 67 а</w:t>
      </w:r>
      <w:r w:rsidRPr="00824C4D">
        <w:rPr>
          <w:rFonts w:ascii="Times New Roman" w:hAnsi="Times New Roman"/>
          <w:color w:val="000000"/>
          <w:shd w:val="clear" w:color="auto" w:fill="FFFFFF"/>
        </w:rPr>
        <w:t>)</w:t>
      </w:r>
      <w:r w:rsidR="006620CE">
        <w:rPr>
          <w:rFonts w:ascii="Times New Roman" w:hAnsi="Times New Roman"/>
        </w:rPr>
        <w:t xml:space="preserve"> </w:t>
      </w:r>
      <w:proofErr w:type="spellStart"/>
      <w:r w:rsidR="006620CE">
        <w:rPr>
          <w:rFonts w:ascii="Times New Roman" w:hAnsi="Times New Roman"/>
        </w:rPr>
        <w:t>Сенсей</w:t>
      </w:r>
      <w:proofErr w:type="spellEnd"/>
      <w:r w:rsidR="006620CE">
        <w:rPr>
          <w:rFonts w:ascii="Times New Roman" w:hAnsi="Times New Roman"/>
        </w:rPr>
        <w:t xml:space="preserve">  </w:t>
      </w:r>
      <w:proofErr w:type="spellStart"/>
      <w:r w:rsidR="006620CE">
        <w:rPr>
          <w:rFonts w:ascii="Times New Roman" w:hAnsi="Times New Roman"/>
        </w:rPr>
        <w:t>Костюк</w:t>
      </w:r>
      <w:proofErr w:type="spellEnd"/>
      <w:r w:rsidRPr="006620CE">
        <w:rPr>
          <w:rFonts w:ascii="Times New Roman" w:hAnsi="Times New Roman"/>
        </w:rPr>
        <w:t xml:space="preserve"> </w:t>
      </w:r>
      <w:r w:rsidR="006620CE">
        <w:rPr>
          <w:rFonts w:ascii="Times New Roman" w:hAnsi="Times New Roman"/>
        </w:rPr>
        <w:t>П</w:t>
      </w:r>
      <w:r w:rsidRPr="006620CE">
        <w:rPr>
          <w:rFonts w:ascii="Times New Roman" w:hAnsi="Times New Roman"/>
        </w:rPr>
        <w:t>.</w:t>
      </w:r>
      <w:r w:rsidR="006620CE">
        <w:rPr>
          <w:rFonts w:ascii="Times New Roman" w:hAnsi="Times New Roman"/>
        </w:rPr>
        <w:t>Н. 8-908-912-60-50</w:t>
      </w:r>
      <w:r w:rsidRPr="006620CE">
        <w:rPr>
          <w:rFonts w:ascii="Times New Roman" w:hAnsi="Times New Roman"/>
        </w:rPr>
        <w:t>.</w:t>
      </w:r>
    </w:p>
    <w:p w:rsidR="00107BEB" w:rsidRPr="00954C3E" w:rsidRDefault="00107BEB" w:rsidP="00107BEB">
      <w:pPr>
        <w:numPr>
          <w:ilvl w:val="0"/>
          <w:numId w:val="10"/>
        </w:numPr>
        <w:ind w:left="709" w:hanging="34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620CE">
        <w:rPr>
          <w:rFonts w:ascii="Times New Roman" w:hAnsi="Times New Roman"/>
        </w:rPr>
        <w:t>2</w:t>
      </w:r>
      <w:r>
        <w:rPr>
          <w:rFonts w:ascii="Times New Roman" w:hAnsi="Times New Roman"/>
        </w:rPr>
        <w:t>:00 – 2</w:t>
      </w:r>
      <w:r w:rsidR="006620CE">
        <w:rPr>
          <w:rFonts w:ascii="Times New Roman" w:hAnsi="Times New Roman"/>
        </w:rPr>
        <w:t>3</w:t>
      </w:r>
      <w:r w:rsidRPr="00954C3E">
        <w:rPr>
          <w:rFonts w:ascii="Times New Roman" w:hAnsi="Times New Roman"/>
        </w:rPr>
        <w:t>:00 - Заседание мандатной комиссии</w:t>
      </w:r>
      <w:r>
        <w:rPr>
          <w:rFonts w:ascii="Times New Roman" w:hAnsi="Times New Roman"/>
        </w:rPr>
        <w:t xml:space="preserve"> (отв. </w:t>
      </w:r>
      <w:proofErr w:type="spellStart"/>
      <w:r>
        <w:rPr>
          <w:rFonts w:ascii="Times New Roman" w:hAnsi="Times New Roman"/>
        </w:rPr>
        <w:t>Сихан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Зайченко</w:t>
      </w:r>
      <w:proofErr w:type="spellEnd"/>
      <w:r>
        <w:rPr>
          <w:rFonts w:ascii="Times New Roman" w:hAnsi="Times New Roman"/>
        </w:rPr>
        <w:t xml:space="preserve"> А.Ю.)</w:t>
      </w:r>
      <w:r w:rsidRPr="00954C3E">
        <w:rPr>
          <w:rFonts w:ascii="Times New Roman" w:hAnsi="Times New Roman"/>
        </w:rPr>
        <w:t>;</w:t>
      </w:r>
    </w:p>
    <w:p w:rsidR="00107BEB" w:rsidRPr="006A6812" w:rsidRDefault="00107BEB" w:rsidP="00107BEB">
      <w:pPr>
        <w:numPr>
          <w:ilvl w:val="0"/>
          <w:numId w:val="11"/>
        </w:numPr>
        <w:ind w:left="709" w:hanging="349"/>
        <w:rPr>
          <w:rFonts w:ascii="Times New Roman" w:hAnsi="Times New Roman"/>
          <w:b/>
        </w:rPr>
      </w:pPr>
      <w:r w:rsidRPr="006A6812">
        <w:rPr>
          <w:rFonts w:ascii="Times New Roman" w:hAnsi="Times New Roman"/>
        </w:rPr>
        <w:t>2</w:t>
      </w:r>
      <w:r w:rsidR="006620CE">
        <w:rPr>
          <w:rFonts w:ascii="Times New Roman" w:hAnsi="Times New Roman"/>
        </w:rPr>
        <w:t>2</w:t>
      </w:r>
      <w:r w:rsidRPr="006A6812">
        <w:rPr>
          <w:rFonts w:ascii="Times New Roman" w:hAnsi="Times New Roman"/>
        </w:rPr>
        <w:t>:00 – 2</w:t>
      </w:r>
      <w:r w:rsidR="006620CE">
        <w:rPr>
          <w:rFonts w:ascii="Times New Roman" w:hAnsi="Times New Roman"/>
        </w:rPr>
        <w:t>3</w:t>
      </w:r>
      <w:r w:rsidRPr="006A6812">
        <w:rPr>
          <w:rFonts w:ascii="Times New Roman" w:hAnsi="Times New Roman"/>
        </w:rPr>
        <w:t xml:space="preserve">:00 - Судейский семинар, вопросы по жеребьёвке  «пульке» (судьи, представители команд) </w:t>
      </w:r>
      <w:r w:rsidR="006620CE">
        <w:rPr>
          <w:rStyle w:val="a9"/>
          <w:rFonts w:ascii="Times New Roman" w:hAnsi="Times New Roman"/>
          <w:b w:val="0"/>
          <w:color w:val="000000"/>
          <w:shd w:val="clear" w:color="auto" w:fill="FFFFFF"/>
        </w:rPr>
        <w:t>Спортивно-оздоровительный комплекс «Арена», г</w:t>
      </w:r>
      <w:proofErr w:type="gramStart"/>
      <w:r w:rsidR="006620CE">
        <w:rPr>
          <w:rStyle w:val="a9"/>
          <w:rFonts w:ascii="Times New Roman" w:hAnsi="Times New Roman"/>
          <w:b w:val="0"/>
          <w:color w:val="000000"/>
          <w:shd w:val="clear" w:color="auto" w:fill="FFFFFF"/>
        </w:rPr>
        <w:t>.Е</w:t>
      </w:r>
      <w:proofErr w:type="gramEnd"/>
      <w:r w:rsidR="006620CE">
        <w:rPr>
          <w:rStyle w:val="a9"/>
          <w:rFonts w:ascii="Times New Roman" w:hAnsi="Times New Roman"/>
          <w:b w:val="0"/>
          <w:color w:val="000000"/>
          <w:shd w:val="clear" w:color="auto" w:fill="FFFFFF"/>
        </w:rPr>
        <w:t>катеринбург, ул.Ильича, 67 а,</w:t>
      </w:r>
      <w:r w:rsidRPr="006A6812">
        <w:rPr>
          <w:rFonts w:ascii="Times New Roman" w:hAnsi="Times New Roman"/>
        </w:rPr>
        <w:t xml:space="preserve"> отв. </w:t>
      </w:r>
      <w:proofErr w:type="spellStart"/>
      <w:r w:rsidRPr="006A6812">
        <w:rPr>
          <w:rFonts w:ascii="Times New Roman" w:hAnsi="Times New Roman"/>
        </w:rPr>
        <w:t>Сихан</w:t>
      </w:r>
      <w:proofErr w:type="spellEnd"/>
      <w:r>
        <w:rPr>
          <w:rFonts w:ascii="Times New Roman" w:hAnsi="Times New Roman"/>
        </w:rPr>
        <w:t xml:space="preserve">  Галкин О.Ю.</w:t>
      </w:r>
    </w:p>
    <w:p w:rsidR="00107BEB" w:rsidRPr="00B000E1" w:rsidRDefault="00107BEB" w:rsidP="00107BEB">
      <w:pPr>
        <w:numPr>
          <w:ilvl w:val="0"/>
          <w:numId w:val="11"/>
        </w:numPr>
        <w:ind w:left="709" w:hanging="349"/>
        <w:rPr>
          <w:rFonts w:ascii="Times New Roman" w:hAnsi="Times New Roman"/>
        </w:rPr>
      </w:pPr>
      <w:r w:rsidRPr="006A6812">
        <w:rPr>
          <w:rFonts w:ascii="Times New Roman" w:hAnsi="Times New Roman"/>
          <w:b/>
        </w:rPr>
        <w:t>2</w:t>
      </w:r>
      <w:r w:rsidR="006620CE">
        <w:rPr>
          <w:rFonts w:ascii="Times New Roman" w:hAnsi="Times New Roman"/>
          <w:b/>
        </w:rPr>
        <w:t>9</w:t>
      </w:r>
      <w:r w:rsidRPr="006A6812">
        <w:rPr>
          <w:rFonts w:ascii="Times New Roman" w:hAnsi="Times New Roman"/>
          <w:b/>
        </w:rPr>
        <w:t xml:space="preserve"> марта</w:t>
      </w:r>
      <w:r w:rsidRPr="006A6812">
        <w:rPr>
          <w:rFonts w:ascii="Times New Roman" w:hAnsi="Times New Roman"/>
        </w:rPr>
        <w:t xml:space="preserve"> - 11:00 - отборочные поединки;</w:t>
      </w:r>
    </w:p>
    <w:p w:rsidR="00107BEB" w:rsidRPr="00954C3E" w:rsidRDefault="006620CE" w:rsidP="00107BEB">
      <w:pPr>
        <w:numPr>
          <w:ilvl w:val="0"/>
          <w:numId w:val="12"/>
        </w:numPr>
        <w:ind w:left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30</w:t>
      </w:r>
      <w:r w:rsidR="00107BEB" w:rsidRPr="007C44C1">
        <w:rPr>
          <w:rFonts w:ascii="Times New Roman" w:hAnsi="Times New Roman"/>
          <w:b/>
        </w:rPr>
        <w:t xml:space="preserve"> марта</w:t>
      </w:r>
      <w:r w:rsidR="00107BEB" w:rsidRPr="00954C3E">
        <w:rPr>
          <w:rFonts w:ascii="Times New Roman" w:hAnsi="Times New Roman"/>
          <w:b/>
        </w:rPr>
        <w:t xml:space="preserve"> </w:t>
      </w:r>
      <w:r w:rsidR="00107BEB">
        <w:rPr>
          <w:rFonts w:ascii="Times New Roman" w:hAnsi="Times New Roman"/>
        </w:rPr>
        <w:t>-</w:t>
      </w:r>
      <w:r w:rsidR="00107BEB" w:rsidRPr="00954C3E">
        <w:rPr>
          <w:rFonts w:ascii="Times New Roman" w:hAnsi="Times New Roman"/>
        </w:rPr>
        <w:t xml:space="preserve"> 10:30</w:t>
      </w:r>
      <w:r w:rsidR="00107BEB">
        <w:rPr>
          <w:rFonts w:ascii="Times New Roman" w:hAnsi="Times New Roman"/>
        </w:rPr>
        <w:t xml:space="preserve"> - </w:t>
      </w:r>
      <w:r w:rsidR="00107BEB" w:rsidRPr="00954C3E">
        <w:rPr>
          <w:rFonts w:ascii="Times New Roman" w:hAnsi="Times New Roman"/>
        </w:rPr>
        <w:t>сбор всех участников соревнований;</w:t>
      </w:r>
    </w:p>
    <w:p w:rsidR="00107BEB" w:rsidRPr="00954C3E" w:rsidRDefault="00107BEB" w:rsidP="00107BEB">
      <w:pPr>
        <w:numPr>
          <w:ilvl w:val="0"/>
          <w:numId w:val="12"/>
        </w:numPr>
        <w:ind w:left="709"/>
        <w:rPr>
          <w:rFonts w:ascii="Times New Roman" w:hAnsi="Times New Roman"/>
        </w:rPr>
      </w:pPr>
      <w:r w:rsidRPr="00954C3E">
        <w:rPr>
          <w:rFonts w:ascii="Times New Roman" w:hAnsi="Times New Roman"/>
        </w:rPr>
        <w:t xml:space="preserve">10:50 -  подготовка построения участников парада (отв. </w:t>
      </w:r>
      <w:proofErr w:type="spellStart"/>
      <w:r>
        <w:rPr>
          <w:rFonts w:ascii="Times New Roman" w:hAnsi="Times New Roman"/>
        </w:rPr>
        <w:t>Сихан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Вотинцев</w:t>
      </w:r>
      <w:proofErr w:type="spellEnd"/>
      <w:r>
        <w:rPr>
          <w:rFonts w:ascii="Times New Roman" w:hAnsi="Times New Roman"/>
        </w:rPr>
        <w:t xml:space="preserve"> С.С.</w:t>
      </w:r>
      <w:r w:rsidRPr="00954C3E">
        <w:rPr>
          <w:rFonts w:ascii="Times New Roman" w:hAnsi="Times New Roman"/>
        </w:rPr>
        <w:t>);</w:t>
      </w:r>
    </w:p>
    <w:p w:rsidR="00107BEB" w:rsidRPr="00954C3E" w:rsidRDefault="00107BEB" w:rsidP="00107BEB">
      <w:pPr>
        <w:numPr>
          <w:ilvl w:val="0"/>
          <w:numId w:val="12"/>
        </w:numPr>
        <w:ind w:left="709"/>
        <w:rPr>
          <w:rFonts w:ascii="Times New Roman" w:hAnsi="Times New Roman"/>
        </w:rPr>
      </w:pPr>
      <w:r w:rsidRPr="00954C3E">
        <w:rPr>
          <w:rFonts w:ascii="Times New Roman" w:hAnsi="Times New Roman"/>
        </w:rPr>
        <w:t>11:00-  торжественное открытие;</w:t>
      </w:r>
    </w:p>
    <w:p w:rsidR="00107BEB" w:rsidRPr="00954C3E" w:rsidRDefault="00107BEB" w:rsidP="00107BEB">
      <w:pPr>
        <w:numPr>
          <w:ilvl w:val="0"/>
          <w:numId w:val="12"/>
        </w:numPr>
        <w:ind w:left="709"/>
        <w:rPr>
          <w:rFonts w:ascii="Times New Roman" w:hAnsi="Times New Roman"/>
        </w:rPr>
      </w:pPr>
      <w:r w:rsidRPr="00954C3E">
        <w:rPr>
          <w:rFonts w:ascii="Times New Roman" w:hAnsi="Times New Roman"/>
        </w:rPr>
        <w:t>11:20 -  полуфинал и финал;</w:t>
      </w:r>
    </w:p>
    <w:p w:rsidR="00107BEB" w:rsidRPr="00954C3E" w:rsidRDefault="00107BEB" w:rsidP="00107BEB">
      <w:pPr>
        <w:numPr>
          <w:ilvl w:val="0"/>
          <w:numId w:val="12"/>
        </w:numPr>
        <w:ind w:left="709"/>
        <w:rPr>
          <w:rFonts w:ascii="Times New Roman" w:hAnsi="Times New Roman"/>
        </w:rPr>
      </w:pPr>
      <w:r w:rsidRPr="00954C3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954C3E">
        <w:rPr>
          <w:rFonts w:ascii="Times New Roman" w:hAnsi="Times New Roman"/>
        </w:rPr>
        <w:t>:00 -  окончание соревн</w:t>
      </w:r>
      <w:r>
        <w:rPr>
          <w:rFonts w:ascii="Times New Roman" w:hAnsi="Times New Roman"/>
        </w:rPr>
        <w:t>ований, награждение победителей.</w:t>
      </w:r>
    </w:p>
    <w:p w:rsidR="00107BEB" w:rsidRDefault="00107BEB" w:rsidP="00107BEB">
      <w:pPr>
        <w:ind w:left="709" w:firstLine="360"/>
        <w:rPr>
          <w:rFonts w:ascii="Times New Roman" w:hAnsi="Times New Roman"/>
        </w:rPr>
      </w:pPr>
    </w:p>
    <w:p w:rsidR="00107BEB" w:rsidRPr="00801DAF" w:rsidRDefault="00107BEB" w:rsidP="00107BEB">
      <w:pPr>
        <w:ind w:left="709" w:firstLine="360"/>
        <w:rPr>
          <w:rFonts w:ascii="Times New Roman" w:hAnsi="Times New Roman"/>
        </w:rPr>
      </w:pPr>
    </w:p>
    <w:p w:rsidR="00107BEB" w:rsidRPr="004C0F90" w:rsidRDefault="00107BEB" w:rsidP="00107BEB">
      <w:pPr>
        <w:ind w:left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C0F90">
        <w:rPr>
          <w:rFonts w:ascii="Times New Roman" w:hAnsi="Times New Roman"/>
          <w:b/>
          <w:sz w:val="28"/>
          <w:szCs w:val="28"/>
          <w:u w:val="single"/>
        </w:rPr>
        <w:t xml:space="preserve">Жеребьевка заранее заявленных участников состоится </w:t>
      </w:r>
      <w:r w:rsidR="006620CE">
        <w:rPr>
          <w:rFonts w:ascii="Times New Roman" w:hAnsi="Times New Roman"/>
          <w:b/>
          <w:sz w:val="28"/>
          <w:szCs w:val="28"/>
          <w:u w:val="single"/>
        </w:rPr>
        <w:t>21</w:t>
      </w:r>
      <w:r w:rsidRPr="004C0F90">
        <w:rPr>
          <w:rFonts w:ascii="Times New Roman" w:hAnsi="Times New Roman"/>
          <w:b/>
          <w:sz w:val="28"/>
          <w:szCs w:val="28"/>
          <w:u w:val="single"/>
        </w:rPr>
        <w:t xml:space="preserve"> марта 2014 года.</w:t>
      </w:r>
    </w:p>
    <w:p w:rsidR="00107BEB" w:rsidRPr="004C0F90" w:rsidRDefault="00107BEB" w:rsidP="00107BEB">
      <w:pPr>
        <w:ind w:left="709" w:firstLine="360"/>
        <w:jc w:val="center"/>
        <w:rPr>
          <w:rFonts w:ascii="Times New Roman" w:hAnsi="Times New Roman"/>
          <w:u w:val="single"/>
        </w:rPr>
      </w:pPr>
    </w:p>
    <w:p w:rsidR="00107BEB" w:rsidRPr="001932FE" w:rsidRDefault="00107BEB" w:rsidP="00107BEB">
      <w:pPr>
        <w:ind w:left="709" w:firstLine="360"/>
        <w:rPr>
          <w:rFonts w:ascii="Times New Roman" w:hAnsi="Times New Roman"/>
        </w:rPr>
      </w:pPr>
      <w:r w:rsidRPr="00801DAF">
        <w:rPr>
          <w:rFonts w:ascii="Times New Roman" w:hAnsi="Times New Roman"/>
        </w:rPr>
        <w:t xml:space="preserve">                       </w:t>
      </w:r>
    </w:p>
    <w:p w:rsidR="00107BEB" w:rsidRPr="004C0F90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09"/>
        <w:jc w:val="center"/>
        <w:rPr>
          <w:b/>
        </w:rPr>
      </w:pPr>
      <w:r w:rsidRPr="004C0F90">
        <w:rPr>
          <w:b/>
        </w:rPr>
        <w:t>4. Требования к участникам соревнований и условия их допуска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  <w:r>
        <w:t>4.1.    Условия, определяющие допуск организаций и спортсменов к соревнованиям: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  <w:r>
        <w:t xml:space="preserve">4.1.1. </w:t>
      </w:r>
      <w:proofErr w:type="gramStart"/>
      <w:r>
        <w:t xml:space="preserve">К участию в соревнованиях допускаются сильнейшие спортсмены региональных представительств Российского Союза Карате </w:t>
      </w:r>
      <w:proofErr w:type="spellStart"/>
      <w:r>
        <w:t>Кёкусинкайкан</w:t>
      </w:r>
      <w:proofErr w:type="spellEnd"/>
      <w:r>
        <w:t xml:space="preserve"> в субъектах Российской Федерации, а также представители иных Федераций </w:t>
      </w:r>
      <w:proofErr w:type="spellStart"/>
      <w:r>
        <w:t>Кёкусин</w:t>
      </w:r>
      <w:proofErr w:type="spellEnd"/>
      <w:r>
        <w:t xml:space="preserve"> со стилевой квалификацией </w:t>
      </w:r>
      <w:r>
        <w:rPr>
          <w:rFonts w:ascii="Times New Roman Bold Italic" w:hAnsi="Times New Roman Bold Italic"/>
        </w:rPr>
        <w:t xml:space="preserve">не ниже 6 </w:t>
      </w:r>
      <w:proofErr w:type="spellStart"/>
      <w:r>
        <w:rPr>
          <w:rFonts w:ascii="Times New Roman Bold Italic" w:hAnsi="Times New Roman Bold Italic"/>
        </w:rPr>
        <w:t>кю</w:t>
      </w:r>
      <w:proofErr w:type="spellEnd"/>
      <w:r>
        <w:t>,  мужского и женского полов, в возрасте от 10 до 17 лет включительно на день проведения соревнований, мужчины и женщины от 18 лет;</w:t>
      </w:r>
      <w:proofErr w:type="gramEnd"/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  <w:r>
        <w:t xml:space="preserve">4.1.2. Каждый участник соревнований на момент прохождения мандатной комиссии должен иметь следующие документы: 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  <w:r>
        <w:t>- общегражданский паспорт или свидетельство о рождении (для несовершеннолетних участников);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  <w:r>
        <w:lastRenderedPageBreak/>
        <w:t xml:space="preserve">-  для участников юношеских соревнований, предоставивших свидетельство о рождении, </w:t>
      </w:r>
      <w:r>
        <w:rPr>
          <w:rFonts w:ascii="Times New Roman Bold Italic" w:hAnsi="Times New Roman Bold Italic"/>
        </w:rPr>
        <w:t>обязательна справка из школы с фотографией</w:t>
      </w:r>
      <w:r>
        <w:t>;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  <w:r>
        <w:t>- документ, подтверждающий спортивную и стилевую квалификацию;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  <w:r>
        <w:t xml:space="preserve">- полис </w:t>
      </w:r>
      <w:proofErr w:type="gramStart"/>
      <w:r>
        <w:t>обязательного</w:t>
      </w:r>
      <w:proofErr w:type="gramEnd"/>
      <w:r>
        <w:t xml:space="preserve"> медицинского страховании (оригинал);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  <w:r>
        <w:t>- договор страхования от несчастного случая, действительный на момент соревнований (оригинал);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  <w:r>
        <w:rPr>
          <w:rFonts w:ascii="Times New Roman Bold Italic" w:hAnsi="Times New Roman Bold Italic"/>
        </w:rPr>
        <w:t>- письменное разрешение</w:t>
      </w:r>
      <w:r>
        <w:t xml:space="preserve"> на участие от двух родителей </w:t>
      </w:r>
      <w:r w:rsidRPr="001E09ED">
        <w:rPr>
          <w:b/>
          <w:sz w:val="28"/>
          <w:szCs w:val="28"/>
        </w:rPr>
        <w:t xml:space="preserve">(Приложение № </w:t>
      </w:r>
      <w:r>
        <w:rPr>
          <w:b/>
          <w:sz w:val="28"/>
          <w:szCs w:val="28"/>
        </w:rPr>
        <w:t>1</w:t>
      </w:r>
      <w:r w:rsidRPr="001E09ED">
        <w:rPr>
          <w:b/>
          <w:sz w:val="28"/>
          <w:szCs w:val="28"/>
        </w:rPr>
        <w:t>)</w:t>
      </w:r>
      <w:r w:rsidRPr="001E09ED">
        <w:t>;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  <w:r>
        <w:rPr>
          <w:rFonts w:ascii="Times New Roman Bold Italic" w:hAnsi="Times New Roman Bold Italic"/>
        </w:rPr>
        <w:t>- расписка от спортсмена</w:t>
      </w:r>
      <w:r>
        <w:t xml:space="preserve"> заверенная  тренером </w:t>
      </w:r>
      <w:r w:rsidRPr="001E09ED">
        <w:rPr>
          <w:b/>
          <w:sz w:val="28"/>
          <w:szCs w:val="28"/>
        </w:rPr>
        <w:t>(Приложение №</w:t>
      </w:r>
      <w:r>
        <w:rPr>
          <w:b/>
          <w:sz w:val="28"/>
          <w:szCs w:val="28"/>
        </w:rPr>
        <w:t xml:space="preserve"> 2</w:t>
      </w:r>
      <w:r w:rsidRPr="001E09ED">
        <w:rPr>
          <w:b/>
          <w:sz w:val="28"/>
          <w:szCs w:val="28"/>
        </w:rPr>
        <w:t>)</w:t>
      </w:r>
      <w:r>
        <w:t>;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  <w:r>
        <w:t>- допуск спортивного врача к участию в соревнованиях, оформленный в заявке команды личной круглой печатью и треугольной печатью спортивного диспансера, проставленные не позднее 10 дней на момент проведения соревнований.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  <w:r>
        <w:t xml:space="preserve">4.1.3. Каждый участник, допущенный к соревнованиям должен иметь: 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  <w:r>
        <w:t xml:space="preserve">- белое доги и пояс, соответствующий квалификации спортсмена-участника, при этом разрешаются нашивки и эмблемы в соответствие с правилами </w:t>
      </w:r>
      <w:proofErr w:type="spellStart"/>
      <w:r>
        <w:t>кёкусин</w:t>
      </w:r>
      <w:proofErr w:type="spellEnd"/>
      <w:r>
        <w:t>;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  <w:rPr>
          <w:rFonts w:ascii="Times New Roman Italic" w:hAnsi="Times New Roman Italic"/>
        </w:rPr>
      </w:pPr>
      <w:r>
        <w:t xml:space="preserve">- индивидуальную раковину на пах для юношей и юниоров, мужчин,  для женщин, девушек и юниорок </w:t>
      </w:r>
      <w:r>
        <w:rPr>
          <w:rFonts w:ascii="Times New Roman Bold Italic" w:hAnsi="Times New Roman Bold Italic"/>
        </w:rPr>
        <w:t xml:space="preserve">(только </w:t>
      </w:r>
      <w:proofErr w:type="gramStart"/>
      <w:r>
        <w:rPr>
          <w:rFonts w:ascii="Times New Roman Bold Italic" w:hAnsi="Times New Roman Bold Italic"/>
        </w:rPr>
        <w:t>под</w:t>
      </w:r>
      <w:proofErr w:type="gramEnd"/>
      <w:r>
        <w:rPr>
          <w:rFonts w:ascii="Times New Roman Bold Italic" w:hAnsi="Times New Roman Bold Italic"/>
        </w:rPr>
        <w:t xml:space="preserve"> доги)</w:t>
      </w:r>
      <w:r>
        <w:rPr>
          <w:rFonts w:ascii="Times New Roman Italic" w:hAnsi="Times New Roman Italic"/>
        </w:rPr>
        <w:t>;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  <w:r>
        <w:t>- нагрудник установленного образца – для женщин, девушек и юниорок;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  <w:r>
        <w:t xml:space="preserve">- протекторы на голень и подъем стопы – обязательны для всех категорий(10-17 лет); 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  <w:r>
        <w:t>- накладки на руки – обязательны для всех категорий (10-17 лет);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  <w:r>
        <w:t xml:space="preserve">- шлем – для участников обоих полов (10-17 лет); 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  <w:r>
        <w:t xml:space="preserve">- капа (протектор ротовой полости) – по желанию, кроме случая, когда спортсмен носит </w:t>
      </w:r>
      <w:proofErr w:type="spellStart"/>
      <w:r>
        <w:t>брекеты</w:t>
      </w:r>
      <w:proofErr w:type="spellEnd"/>
      <w:r>
        <w:t>.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  <w:r>
        <w:t>- наколенники, налокотники – по желанию (10-17 лет).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  <w:rPr>
          <w:color w:val="F6000A"/>
          <w:shd w:val="clear" w:color="auto" w:fill="FFFF00"/>
        </w:rPr>
      </w:pP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  <w:r>
        <w:t>Примечание: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  <w:r>
        <w:t xml:space="preserve">    Участницам разрешается использовать протектор на грудь следующего образца: верхняя граница протектора – на уровне вторых ребер, нижняя граница протектора – не ниже края реберных дуг, боковые границы протектора – по передним</w:t>
      </w:r>
      <w:r>
        <w:rPr>
          <w:color w:val="F6000A"/>
        </w:rPr>
        <w:t xml:space="preserve"> </w:t>
      </w:r>
      <w:r>
        <w:t>подмышечным линиям; жесткий протектор должен защищать как минимум груди; протектор не должен иметь открытых пластиковых элементов.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  <w:r>
        <w:t xml:space="preserve">Разрешается использовать протекторы на голень и подъем стопы в виде эластичного чулка </w:t>
      </w:r>
      <w:r>
        <w:rPr>
          <w:rFonts w:ascii="Times New Roman Bold Italic" w:hAnsi="Times New Roman Bold Italic"/>
          <w:u w:val="single"/>
        </w:rPr>
        <w:t>белого</w:t>
      </w:r>
      <w:r>
        <w:rPr>
          <w:rFonts w:ascii="Times New Roman Italic" w:hAnsi="Times New Roman Italic"/>
        </w:rPr>
        <w:t xml:space="preserve"> </w:t>
      </w:r>
      <w:r>
        <w:t>цвета с использованием уплотнителя толщиной не менее 1 см. Использование пластиковых щитков, вставок запрещено.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  <w:r>
        <w:t>Разрешается использовать наколенники и налокотники в виде эластичного чулка белого цвета с использованием уплотнителя толщиной не менее 1 см. Использование пластиковых щитков, вставок запрещено.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  <w:r>
        <w:t xml:space="preserve">Разрешается использовать накладки </w:t>
      </w:r>
      <w:r>
        <w:rPr>
          <w:rFonts w:ascii="Times New Roman Bold Italic" w:hAnsi="Times New Roman Bold Italic"/>
          <w:u w:val="single"/>
        </w:rPr>
        <w:t>белого</w:t>
      </w:r>
      <w:r>
        <w:t xml:space="preserve"> цвета в виде чулка с обрезанными пальцами с использованием уплотнителя толщиной не менее 1 см. Использование пластиковых щитков, вставок запрещено.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  <w:rPr>
          <w:rFonts w:ascii="Times New Roman Italic" w:hAnsi="Times New Roman Italic"/>
          <w:color w:val="F6000A"/>
          <w:u w:val="single"/>
        </w:rPr>
      </w:pPr>
      <w:r>
        <w:rPr>
          <w:rFonts w:ascii="Times New Roman Italic" w:hAnsi="Times New Roman Italic"/>
          <w:color w:val="F6000A"/>
          <w:u w:val="single"/>
        </w:rPr>
        <w:t>При нарушении любого из вышеперечисленных пунктов спортсмен не будет допущен к соревнованиям.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  <w:rPr>
          <w:rFonts w:ascii="Times New Roman Italic" w:hAnsi="Times New Roman Italic"/>
          <w:u w:val="single"/>
        </w:rPr>
      </w:pP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  <w:rPr>
          <w:rFonts w:ascii="Times New Roman Italic" w:hAnsi="Times New Roman Italic"/>
          <w:u w:val="single"/>
        </w:rPr>
      </w:pPr>
      <w:r>
        <w:rPr>
          <w:rFonts w:ascii="Times New Roman Italic" w:hAnsi="Times New Roman Italic"/>
          <w:u w:val="single"/>
        </w:rPr>
        <w:t xml:space="preserve">При неявке спортсмена </w:t>
      </w:r>
      <w:proofErr w:type="gramStart"/>
      <w:r>
        <w:rPr>
          <w:rFonts w:ascii="Times New Roman Italic" w:hAnsi="Times New Roman Italic"/>
          <w:u w:val="single"/>
        </w:rPr>
        <w:t>на</w:t>
      </w:r>
      <w:proofErr w:type="gramEnd"/>
      <w:r>
        <w:rPr>
          <w:rFonts w:ascii="Times New Roman Italic" w:hAnsi="Times New Roman Italic"/>
          <w:u w:val="single"/>
        </w:rPr>
        <w:t xml:space="preserve"> </w:t>
      </w:r>
      <w:proofErr w:type="gramStart"/>
      <w:r>
        <w:rPr>
          <w:rFonts w:ascii="Times New Roman Italic" w:hAnsi="Times New Roman Italic"/>
          <w:u w:val="single"/>
        </w:rPr>
        <w:t>татами</w:t>
      </w:r>
      <w:proofErr w:type="gramEnd"/>
      <w:r>
        <w:rPr>
          <w:rFonts w:ascii="Times New Roman Italic" w:hAnsi="Times New Roman Italic"/>
          <w:u w:val="single"/>
        </w:rPr>
        <w:t xml:space="preserve"> после объявления его фамилии в течение 1 минуты спортсмену засчитывается поражение.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  <w:rPr>
          <w:color w:val="F6000A"/>
          <w:shd w:val="clear" w:color="auto" w:fill="FFFF00"/>
        </w:rPr>
      </w:pP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  <w:rPr>
          <w:color w:val="F6000A"/>
          <w:shd w:val="clear" w:color="auto" w:fill="FFFF00"/>
        </w:rPr>
      </w:pP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  <w:r>
        <w:t>4.2. Состав участников и численный состав команды неограничен для представителей РСК .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  <w:r>
        <w:t xml:space="preserve">4.2.1. Состав сборной команды: 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  <w:r>
        <w:t>- официальный представитель команды (руководитель);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  <w:r>
        <w:t>- секундант;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  <w:r>
        <w:lastRenderedPageBreak/>
        <w:t xml:space="preserve">- спортсмены (не более 2 человек в виде программы /в весовой категории/ от команды для команд представляющих ассоциируемое членство и иных представителей </w:t>
      </w:r>
      <w:proofErr w:type="spellStart"/>
      <w:r>
        <w:t>кёкусин</w:t>
      </w:r>
      <w:proofErr w:type="spellEnd"/>
      <w:r>
        <w:t>);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  <w:r>
        <w:t>- врач команды (если таковой имеется);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  <w:rPr>
          <w:rFonts w:ascii="Times New Roman Italic" w:hAnsi="Times New Roman Italic"/>
          <w:color w:val="F6000A"/>
        </w:rPr>
      </w:pPr>
      <w:r>
        <w:t xml:space="preserve">- </w:t>
      </w:r>
      <w:r>
        <w:rPr>
          <w:rFonts w:ascii="Times New Roman Italic" w:hAnsi="Times New Roman Italic"/>
          <w:color w:val="F6000A"/>
          <w:u w:val="single"/>
        </w:rPr>
        <w:t>судья от команды обязательно</w:t>
      </w:r>
      <w:r>
        <w:t xml:space="preserve">, имеющие индивидуальную судейскую форму (синяя рубашка с коротким рукавом, белая бабочка, чёрные брюки) и индивидуальный свисток, </w:t>
      </w:r>
      <w:r>
        <w:rPr>
          <w:rFonts w:ascii="Times New Roman Bold Italic" w:hAnsi="Times New Roman Bold Italic"/>
        </w:rPr>
        <w:t xml:space="preserve">в противном случае команда может быть не допущена до соревнований </w:t>
      </w:r>
      <w:r>
        <w:rPr>
          <w:rFonts w:ascii="Times New Roman Italic" w:hAnsi="Times New Roman Italic"/>
          <w:color w:val="F6000A"/>
        </w:rPr>
        <w:t>(указать в заявке ФИО, Дан).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firstLine="540"/>
        <w:jc w:val="both"/>
      </w:pPr>
      <w:r>
        <w:rPr>
          <w:rFonts w:ascii="Times New Roman Bold" w:hAnsi="Times New Roman Bold"/>
        </w:rPr>
        <w:t xml:space="preserve">     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09"/>
        <w:jc w:val="both"/>
      </w:pPr>
      <w:r>
        <w:t xml:space="preserve">4.2.3. Секунданты - количество секундантов, которые могут сопровождать участника при выходе на соревновательную площадку — 1 человек. 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  <w:r>
        <w:t>4.3. Страхование</w:t>
      </w:r>
    </w:p>
    <w:p w:rsidR="00107BEB" w:rsidRDefault="00107BEB" w:rsidP="00107BEB">
      <w:pPr>
        <w:pStyle w:val="a8"/>
        <w:numPr>
          <w:ilvl w:val="0"/>
          <w:numId w:val="13"/>
        </w:numPr>
        <w:tabs>
          <w:tab w:val="clear" w:pos="336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1440" w:hanging="360"/>
        <w:contextualSpacing w:val="0"/>
        <w:rPr>
          <w:rFonts w:ascii="Wingdings" w:eastAsia="ヒラギノ角ゴ Pro W3" w:hAnsi="Wingdings"/>
          <w:color w:val="000000"/>
          <w:sz w:val="24"/>
        </w:rPr>
      </w:pPr>
      <w:r>
        <w:rPr>
          <w:sz w:val="24"/>
        </w:rPr>
        <w:t xml:space="preserve"> Каждый участник соревнований обязан предоставить оригинал договора о страховании от несчастного случая, действительный на дни проведения турнира.</w:t>
      </w:r>
    </w:p>
    <w:p w:rsidR="00107BEB" w:rsidRDefault="00107BEB" w:rsidP="00107BEB">
      <w:pPr>
        <w:pStyle w:val="a8"/>
        <w:numPr>
          <w:ilvl w:val="0"/>
          <w:numId w:val="14"/>
        </w:numPr>
        <w:tabs>
          <w:tab w:val="clear" w:pos="336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1440" w:hanging="360"/>
        <w:contextualSpacing w:val="0"/>
        <w:rPr>
          <w:rFonts w:ascii="Wingdings" w:eastAsia="ヒラギノ角ゴ Pro W3" w:hAnsi="Wingdings"/>
          <w:color w:val="000000"/>
          <w:sz w:val="24"/>
        </w:rPr>
      </w:pPr>
      <w:r>
        <w:rPr>
          <w:sz w:val="24"/>
        </w:rPr>
        <w:t>В случае отсутствия страховки участники могут застраховаться на мандатной комиссии, предварительно указав об этом в заявке.</w:t>
      </w:r>
    </w:p>
    <w:p w:rsidR="00107BEB" w:rsidRPr="004C0F90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09"/>
        <w:jc w:val="center"/>
        <w:rPr>
          <w:b/>
        </w:rPr>
      </w:pPr>
      <w:r w:rsidRPr="004C0F90">
        <w:rPr>
          <w:b/>
        </w:rPr>
        <w:t>5. Руководство проведением соревнований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09"/>
      </w:pPr>
      <w:r>
        <w:t xml:space="preserve">  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09"/>
      </w:pPr>
      <w:r>
        <w:t xml:space="preserve">          Организаторами спортивного мероприятия являются Уральский союз каратэ </w:t>
      </w:r>
      <w:proofErr w:type="spellStart"/>
      <w:r>
        <w:t>Кёкусинкайкан</w:t>
      </w:r>
      <w:proofErr w:type="spellEnd"/>
      <w:r>
        <w:t xml:space="preserve"> «БУСИДО», осуществляющее общее руководство проведением соревнования, </w:t>
      </w:r>
      <w:proofErr w:type="gramStart"/>
      <w:r>
        <w:t>отвечающая</w:t>
      </w:r>
      <w:proofErr w:type="gramEnd"/>
      <w:r>
        <w:t xml:space="preserve"> за непосредственную организацию и проведение соревнования.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  <w:r>
        <w:tab/>
        <w:t>Организаторы спортивного мероприятия определяют условия их проведения, несут ответственность за их организацию и проведение.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1080"/>
      </w:pPr>
    </w:p>
    <w:p w:rsidR="00107BEB" w:rsidRPr="004C0F90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09"/>
        <w:jc w:val="center"/>
        <w:rPr>
          <w:b/>
        </w:rPr>
      </w:pPr>
      <w:r w:rsidRPr="004C0F90">
        <w:rPr>
          <w:b/>
        </w:rPr>
        <w:t>6. Обеспечение безопасности участников и зрителей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  <w:r>
        <w:t xml:space="preserve"> 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  <w:r>
        <w:t xml:space="preserve">    Физкультурные и спортивные мероприятия проводятся на спортивных сооружениях, отвечающих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</w:t>
      </w:r>
      <w:proofErr w:type="gramStart"/>
      <w:r>
        <w:t>наличия актов технического обследования готовности объектов спорта</w:t>
      </w:r>
      <w:proofErr w:type="gramEnd"/>
      <w:r>
        <w:t xml:space="preserve"> к проведению мероприятий, утверждаемых в установленном порядке (Акт от 10.09.2008).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</w:p>
    <w:p w:rsidR="00107BEB" w:rsidRPr="004C0F90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09"/>
        <w:jc w:val="center"/>
        <w:rPr>
          <w:b/>
        </w:rPr>
      </w:pPr>
      <w:r w:rsidRPr="004C0F90">
        <w:rPr>
          <w:b/>
        </w:rPr>
        <w:t>7. Ответственность участников соревнований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  <w:r>
        <w:t>Участники соревнования обязаны: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  <w:r>
        <w:t>- соблюдать правила соревнований и не принимать запрещенных в спорте процедур;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  <w:r>
        <w:t>- соблюдать требования безопасности во время участия в мероприятии и при нахождении на объектах спорта;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  <w:r>
        <w:t xml:space="preserve"> - не использовать допинговые средства и (или) методы, в установленном порядке соблюдать прохождение обязательного допингового контроля;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  <w:r>
        <w:t>-  соблюдать этические нормы в области спорта;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  <w:r>
        <w:t>- соблюдать настоящее положение и требования организаторов данного мероприятия.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  <w:r>
        <w:t>Ответственность за здоровье и сохранность жизни участников в пути следования и в дни соревнований возлагается на лицо их сопровождающее.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  <w:r>
        <w:t xml:space="preserve">     Все спортсмены принимают участие в соревнованиях на свой страх и риск. Судейская коллегия не принимает на себя ответственность за жизнь и здоровье участников соревнований, а также за возможные телесные повреждения или повреждения имущества на соревнованиях.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  <w:r>
        <w:lastRenderedPageBreak/>
        <w:t xml:space="preserve">     Главный судья является ответственным за соблюдение норм и правил безопасности при проведении соревнований.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  <w:r>
        <w:t xml:space="preserve">     </w:t>
      </w:r>
      <w:proofErr w:type="gramStart"/>
      <w:r>
        <w:t>Лица, в собственности или во владении которых находятся объекты спорта, обеспечивают надлежащее техническое оборудование мест проведения мероприятия в соответствии с требованиями технических регламентов, национальных стандартов, нормами, правилами и требованиями, установленными органами государственного контроля (надзора), санитарными правилами и несут ответственность в соответствии с законодательством Российской Федерации за причинение вреда жизни или здоровью лиц, осуществляющих занятия физической культурой и спортом на таких</w:t>
      </w:r>
      <w:proofErr w:type="gramEnd"/>
      <w:r>
        <w:t xml:space="preserve"> </w:t>
      </w:r>
      <w:proofErr w:type="gramStart"/>
      <w:r>
        <w:t>объектах</w:t>
      </w:r>
      <w:proofErr w:type="gramEnd"/>
      <w:r>
        <w:t xml:space="preserve"> спорта.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09"/>
        <w:rPr>
          <w:rFonts w:ascii="Times New Roman Bold" w:hAnsi="Times New Roman Bold"/>
        </w:rPr>
      </w:pPr>
    </w:p>
    <w:p w:rsidR="00107BEB" w:rsidRPr="004C0F90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09"/>
        <w:jc w:val="center"/>
        <w:rPr>
          <w:b/>
        </w:rPr>
      </w:pPr>
      <w:r w:rsidRPr="004C0F90">
        <w:rPr>
          <w:b/>
        </w:rPr>
        <w:t>8. Система соревнований</w:t>
      </w:r>
    </w:p>
    <w:p w:rsidR="00107BEB" w:rsidRDefault="00107BEB" w:rsidP="00107BEB">
      <w:pPr>
        <w:pStyle w:val="1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00"/>
          <w:tab w:val="left" w:pos="8496"/>
          <w:tab w:val="left" w:pos="9204"/>
          <w:tab w:val="left" w:pos="9699"/>
        </w:tabs>
        <w:jc w:val="both"/>
        <w:rPr>
          <w:rFonts w:ascii="Arial Italic" w:hAnsi="Arial Italic"/>
        </w:rPr>
      </w:pPr>
      <w:r>
        <w:rPr>
          <w:rFonts w:ascii="Arial Italic" w:hAnsi="Arial Italic"/>
        </w:rPr>
        <w:tab/>
        <w:t xml:space="preserve">  </w:t>
      </w:r>
    </w:p>
    <w:p w:rsidR="00107BEB" w:rsidRDefault="00107BEB" w:rsidP="00107BEB">
      <w:pPr>
        <w:pStyle w:val="1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00"/>
          <w:tab w:val="left" w:pos="8496"/>
          <w:tab w:val="left" w:pos="9204"/>
          <w:tab w:val="left" w:pos="9699"/>
        </w:tabs>
        <w:jc w:val="both"/>
      </w:pPr>
      <w:r>
        <w:rPr>
          <w:rFonts w:ascii="Arial Italic" w:hAnsi="Arial Italic"/>
        </w:rPr>
        <w:t xml:space="preserve">             </w:t>
      </w:r>
      <w:r>
        <w:t xml:space="preserve">Соревнования по </w:t>
      </w:r>
      <w:proofErr w:type="spellStart"/>
      <w:r>
        <w:t>кумитэ</w:t>
      </w:r>
      <w:proofErr w:type="spellEnd"/>
      <w:r>
        <w:t xml:space="preserve"> проходят в следующих возрастных и  весовых категориях:    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  <w:jc w:val="both"/>
      </w:pPr>
      <w:r>
        <w:t xml:space="preserve">  </w:t>
      </w:r>
    </w:p>
    <w:p w:rsidR="00107BEB" w:rsidRDefault="00107BEB" w:rsidP="00107BEB">
      <w:pPr>
        <w:pStyle w:val="a8"/>
        <w:numPr>
          <w:ilvl w:val="0"/>
          <w:numId w:val="15"/>
        </w:numPr>
        <w:tabs>
          <w:tab w:val="clear" w:pos="276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1500" w:hanging="360"/>
        <w:contextualSpacing w:val="0"/>
        <w:jc w:val="both"/>
        <w:rPr>
          <w:rFonts w:ascii="Wingdings" w:eastAsia="ヒラギノ角ゴ Pro W3" w:hAnsi="Wingdings"/>
          <w:color w:val="000000"/>
          <w:sz w:val="24"/>
        </w:rPr>
      </w:pPr>
      <w:r>
        <w:rPr>
          <w:sz w:val="24"/>
        </w:rPr>
        <w:t>Возрастная группа 10-17 лет</w:t>
      </w:r>
    </w:p>
    <w:p w:rsidR="00107BEB" w:rsidRDefault="00107BEB" w:rsidP="00107BEB">
      <w:pPr>
        <w:pStyle w:val="1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00"/>
          <w:tab w:val="left" w:pos="8496"/>
          <w:tab w:val="left" w:pos="9204"/>
          <w:tab w:val="left" w:pos="9699"/>
        </w:tabs>
        <w:jc w:val="both"/>
      </w:pPr>
      <w:r>
        <w:t xml:space="preserve">             Дети             10-11 лет -   до 30 кг</w:t>
      </w:r>
      <w:proofErr w:type="gramStart"/>
      <w:r>
        <w:t xml:space="preserve">., </w:t>
      </w:r>
      <w:proofErr w:type="gramEnd"/>
      <w:r>
        <w:t xml:space="preserve">до 35 кг.,  до 40 кг. и свыше 40 кг.; 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00"/>
          <w:tab w:val="left" w:pos="8496"/>
          <w:tab w:val="left" w:pos="9204"/>
          <w:tab w:val="left" w:pos="9699"/>
        </w:tabs>
        <w:jc w:val="both"/>
      </w:pPr>
      <w:r>
        <w:t xml:space="preserve">             Юноши        12-13 лет –  до 40 кг</w:t>
      </w:r>
      <w:proofErr w:type="gramStart"/>
      <w:r>
        <w:t xml:space="preserve">., </w:t>
      </w:r>
      <w:proofErr w:type="gramEnd"/>
      <w:r>
        <w:t>до 45 кг.,  до 50 кг. и свыше 50 кг.;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00"/>
          <w:tab w:val="left" w:pos="8496"/>
          <w:tab w:val="left" w:pos="9204"/>
          <w:tab w:val="left" w:pos="9699"/>
        </w:tabs>
        <w:jc w:val="both"/>
      </w:pPr>
      <w:r>
        <w:t xml:space="preserve">             Ст</w:t>
      </w:r>
      <w:proofErr w:type="gramStart"/>
      <w:r>
        <w:t>.ю</w:t>
      </w:r>
      <w:proofErr w:type="gramEnd"/>
      <w:r>
        <w:t>ноши   14-15 лет –   до 50 кг., до 55 кг.,   до 60 кг. и свыше 60 кг.;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jc w:val="both"/>
      </w:pPr>
      <w:r>
        <w:t xml:space="preserve">             Юниоры      16-17 лет –  до 55 кг</w:t>
      </w:r>
      <w:proofErr w:type="gramStart"/>
      <w:r>
        <w:t xml:space="preserve">., </w:t>
      </w:r>
      <w:proofErr w:type="gramEnd"/>
      <w:r>
        <w:t xml:space="preserve">до 60 кг.,   до 65 кг. и свыше 65 кг.; 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jc w:val="both"/>
      </w:pPr>
      <w:r>
        <w:t xml:space="preserve">             Девушки      12-13 лет – до 45 кг. и свыше 45 кг</w:t>
      </w:r>
      <w:proofErr w:type="gramStart"/>
      <w:r>
        <w:t xml:space="preserve">.; </w:t>
      </w:r>
      <w:proofErr w:type="gramEnd"/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jc w:val="both"/>
      </w:pPr>
      <w:r>
        <w:t xml:space="preserve">             Девушки      14-15 лет – до 50 кг. и свыше 50 кг</w:t>
      </w:r>
      <w:proofErr w:type="gramStart"/>
      <w:r>
        <w:t xml:space="preserve">.; </w:t>
      </w:r>
      <w:proofErr w:type="gramEnd"/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jc w:val="both"/>
      </w:pPr>
      <w:r>
        <w:t xml:space="preserve">             Юниорки     16-17 лет  - до 50 кг. и свыше 50 кг</w:t>
      </w:r>
      <w:proofErr w:type="gramStart"/>
      <w:r>
        <w:t>.;</w:t>
      </w:r>
      <w:proofErr w:type="gramEnd"/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jc w:val="both"/>
      </w:pPr>
      <w:r>
        <w:t xml:space="preserve"> </w:t>
      </w:r>
    </w:p>
    <w:p w:rsidR="00107BEB" w:rsidRDefault="00107BEB" w:rsidP="00107BEB">
      <w:pPr>
        <w:pStyle w:val="a8"/>
        <w:numPr>
          <w:ilvl w:val="0"/>
          <w:numId w:val="16"/>
        </w:numPr>
        <w:tabs>
          <w:tab w:val="clear" w:pos="276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1500" w:hanging="360"/>
        <w:contextualSpacing w:val="0"/>
        <w:jc w:val="both"/>
        <w:rPr>
          <w:rFonts w:ascii="Wingdings" w:eastAsia="ヒラギノ角ゴ Pro W3" w:hAnsi="Wingdings"/>
          <w:color w:val="000000"/>
          <w:sz w:val="24"/>
        </w:rPr>
      </w:pPr>
      <w:r>
        <w:rPr>
          <w:sz w:val="24"/>
        </w:rPr>
        <w:t>Возрастная группа «мужчины / женщины» (от 18 лет)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jc w:val="both"/>
      </w:pPr>
      <w:r>
        <w:t xml:space="preserve">             Мужчины     -  до 70 кг</w:t>
      </w:r>
      <w:proofErr w:type="gramStart"/>
      <w:r>
        <w:t xml:space="preserve">., </w:t>
      </w:r>
      <w:proofErr w:type="gramEnd"/>
      <w:r>
        <w:t>до 80 кг., свыше 80 кг.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jc w:val="both"/>
        <w:rPr>
          <w:rFonts w:ascii="Times New Roman Italic" w:hAnsi="Times New Roman Italic"/>
        </w:rPr>
      </w:pPr>
      <w:r>
        <w:t xml:space="preserve">             Женщины    -   2 категории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jc w:val="both"/>
      </w:pPr>
      <w:r>
        <w:t xml:space="preserve">             </w:t>
      </w:r>
    </w:p>
    <w:p w:rsidR="00107BEB" w:rsidRDefault="00107BEB" w:rsidP="00107BEB">
      <w:pPr>
        <w:pStyle w:val="a8"/>
        <w:numPr>
          <w:ilvl w:val="0"/>
          <w:numId w:val="17"/>
        </w:numPr>
        <w:tabs>
          <w:tab w:val="clear" w:pos="276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1500" w:hanging="360"/>
        <w:contextualSpacing w:val="0"/>
        <w:jc w:val="both"/>
        <w:rPr>
          <w:rFonts w:ascii="Wingdings" w:eastAsia="ヒラギノ角ゴ Pro W3" w:hAnsi="Wingdings"/>
          <w:color w:val="000000"/>
          <w:sz w:val="24"/>
        </w:rPr>
      </w:pPr>
      <w:r>
        <w:rPr>
          <w:sz w:val="24"/>
        </w:rPr>
        <w:t>Возрастная группа «мужчины – ветераны»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jc w:val="both"/>
      </w:pPr>
      <w:r>
        <w:t xml:space="preserve">             Ветераны:  35 лет и старше до 75 кг</w:t>
      </w:r>
      <w:proofErr w:type="gramStart"/>
      <w:r>
        <w:t xml:space="preserve">., </w:t>
      </w:r>
      <w:proofErr w:type="gramEnd"/>
      <w:r>
        <w:t>свыше 75 кг.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jc w:val="both"/>
        <w:rPr>
          <w:color w:val="3D1114"/>
        </w:rPr>
      </w:pP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firstLine="708"/>
        <w:jc w:val="both"/>
      </w:pPr>
      <w:r>
        <w:t xml:space="preserve">Соревнования проходят по олимпийской системе (с выбыванием после поражения). 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09"/>
        <w:jc w:val="center"/>
        <w:rPr>
          <w:b/>
        </w:rPr>
      </w:pP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09"/>
        <w:jc w:val="center"/>
        <w:rPr>
          <w:b/>
        </w:rPr>
      </w:pPr>
      <w:r w:rsidRPr="005F0587">
        <w:rPr>
          <w:b/>
        </w:rPr>
        <w:t xml:space="preserve">9. </w:t>
      </w:r>
      <w:proofErr w:type="gramStart"/>
      <w:r w:rsidRPr="005F0587">
        <w:rPr>
          <w:b/>
        </w:rPr>
        <w:t xml:space="preserve">Техника ударов, относящаяся к числу запрещенных </w:t>
      </w:r>
      <w:proofErr w:type="gramEnd"/>
    </w:p>
    <w:p w:rsidR="00107BEB" w:rsidRPr="005F0587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09"/>
        <w:jc w:val="center"/>
        <w:rPr>
          <w:b/>
        </w:rPr>
      </w:pPr>
      <w:r w:rsidRPr="005F0587">
        <w:rPr>
          <w:b/>
        </w:rPr>
        <w:t>(в категориях 10 – 1</w:t>
      </w:r>
      <w:r>
        <w:rPr>
          <w:b/>
        </w:rPr>
        <w:t>1</w:t>
      </w:r>
      <w:r w:rsidRPr="005F0587">
        <w:rPr>
          <w:b/>
        </w:rPr>
        <w:t xml:space="preserve"> лет).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09"/>
      </w:pPr>
      <w:r>
        <w:t xml:space="preserve">      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09"/>
      </w:pPr>
      <w:r>
        <w:t xml:space="preserve">       9.1. Все прямые удары ногами в верхний уровень</w:t>
      </w:r>
      <w:proofErr w:type="gramStart"/>
      <w:r>
        <w:t xml:space="preserve"> :</w:t>
      </w:r>
      <w:proofErr w:type="gramEnd"/>
      <w:r>
        <w:t xml:space="preserve"> (</w:t>
      </w:r>
      <w:proofErr w:type="spellStart"/>
      <w:r>
        <w:t>маэ</w:t>
      </w:r>
      <w:proofErr w:type="spellEnd"/>
      <w:r>
        <w:t xml:space="preserve"> – </w:t>
      </w:r>
      <w:proofErr w:type="spellStart"/>
      <w:r>
        <w:t>гери</w:t>
      </w:r>
      <w:proofErr w:type="spellEnd"/>
      <w:r>
        <w:t xml:space="preserve"> – </w:t>
      </w:r>
      <w:proofErr w:type="spellStart"/>
      <w:r>
        <w:t>дзедан</w:t>
      </w:r>
      <w:proofErr w:type="spellEnd"/>
      <w:r>
        <w:t xml:space="preserve">, </w:t>
      </w:r>
      <w:proofErr w:type="spellStart"/>
      <w:r>
        <w:t>ёко</w:t>
      </w:r>
      <w:proofErr w:type="spellEnd"/>
      <w:r>
        <w:t xml:space="preserve"> – </w:t>
      </w:r>
      <w:proofErr w:type="spellStart"/>
      <w:r>
        <w:t>гери</w:t>
      </w:r>
      <w:proofErr w:type="spellEnd"/>
      <w:r>
        <w:t xml:space="preserve"> – </w:t>
      </w:r>
      <w:proofErr w:type="spellStart"/>
      <w:r>
        <w:t>дзедан</w:t>
      </w:r>
      <w:proofErr w:type="spellEnd"/>
      <w:r>
        <w:t xml:space="preserve">, 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09"/>
      </w:pPr>
      <w:proofErr w:type="spellStart"/>
      <w:r>
        <w:t>уширо</w:t>
      </w:r>
      <w:proofErr w:type="spellEnd"/>
      <w:r>
        <w:t xml:space="preserve"> – </w:t>
      </w:r>
      <w:proofErr w:type="spellStart"/>
      <w:r>
        <w:t>гери</w:t>
      </w:r>
      <w:proofErr w:type="spellEnd"/>
      <w:r>
        <w:t xml:space="preserve"> – </w:t>
      </w:r>
      <w:proofErr w:type="spellStart"/>
      <w:r>
        <w:t>дзедан</w:t>
      </w:r>
      <w:proofErr w:type="spellEnd"/>
      <w:proofErr w:type="gramStart"/>
      <w:r>
        <w:t xml:space="preserve"> )</w:t>
      </w:r>
      <w:proofErr w:type="gramEnd"/>
      <w:r>
        <w:t>;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09"/>
      </w:pPr>
      <w:r>
        <w:t xml:space="preserve">       9.2. Удары коленом в голову;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09"/>
      </w:pPr>
      <w:r>
        <w:t xml:space="preserve">       9.3. Удары сверху (</w:t>
      </w:r>
      <w:proofErr w:type="spellStart"/>
      <w:r>
        <w:t>ороши</w:t>
      </w:r>
      <w:proofErr w:type="spellEnd"/>
      <w:r>
        <w:t xml:space="preserve"> – </w:t>
      </w:r>
      <w:proofErr w:type="spellStart"/>
      <w:r>
        <w:t>кокато</w:t>
      </w:r>
      <w:proofErr w:type="spellEnd"/>
      <w:r>
        <w:t xml:space="preserve"> – </w:t>
      </w:r>
      <w:proofErr w:type="spellStart"/>
      <w:r>
        <w:t>гери</w:t>
      </w:r>
      <w:proofErr w:type="spellEnd"/>
      <w:r>
        <w:t>, «арабское сальто», т.е. кувырок через себя).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firstLine="360"/>
        <w:jc w:val="both"/>
        <w:rPr>
          <w:rFonts w:ascii="Times New Roman Italic" w:hAnsi="Times New Roman Italic"/>
        </w:rPr>
      </w:pP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firstLine="360"/>
        <w:jc w:val="both"/>
        <w:rPr>
          <w:rFonts w:ascii="Times New Roman Italic" w:hAnsi="Times New Roman Italic"/>
        </w:rPr>
      </w:pPr>
    </w:p>
    <w:p w:rsidR="002874C5" w:rsidRDefault="002874C5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firstLine="360"/>
        <w:jc w:val="both"/>
        <w:rPr>
          <w:rFonts w:ascii="Times New Roman Italic" w:hAnsi="Times New Roman Italic"/>
        </w:rPr>
      </w:pPr>
    </w:p>
    <w:p w:rsidR="006620CE" w:rsidRDefault="006620CE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firstLine="360"/>
        <w:jc w:val="both"/>
        <w:rPr>
          <w:rFonts w:ascii="Times New Roman Italic" w:hAnsi="Times New Roman Italic"/>
        </w:rPr>
      </w:pPr>
    </w:p>
    <w:p w:rsidR="006620CE" w:rsidRDefault="006620CE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firstLine="360"/>
        <w:jc w:val="both"/>
        <w:rPr>
          <w:rFonts w:ascii="Times New Roman Italic" w:hAnsi="Times New Roman Italic"/>
        </w:rPr>
      </w:pPr>
    </w:p>
    <w:p w:rsidR="002874C5" w:rsidRDefault="002874C5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firstLine="360"/>
        <w:jc w:val="both"/>
        <w:rPr>
          <w:rFonts w:ascii="Times New Roman Italic" w:hAnsi="Times New Roman Italic"/>
        </w:rPr>
      </w:pPr>
    </w:p>
    <w:p w:rsidR="002874C5" w:rsidRDefault="002874C5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firstLine="360"/>
        <w:jc w:val="both"/>
        <w:rPr>
          <w:rFonts w:ascii="Times New Roman Italic" w:hAnsi="Times New Roman Italic"/>
        </w:rPr>
      </w:pPr>
    </w:p>
    <w:p w:rsidR="00FB5DA4" w:rsidRDefault="00FB5DA4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firstLine="360"/>
        <w:jc w:val="both"/>
        <w:rPr>
          <w:rFonts w:ascii="Times New Roman Italic" w:hAnsi="Times New Roman Italic"/>
        </w:rPr>
      </w:pPr>
    </w:p>
    <w:p w:rsidR="00FB5DA4" w:rsidRDefault="00FB5DA4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firstLine="360"/>
        <w:jc w:val="both"/>
        <w:rPr>
          <w:rFonts w:ascii="Times New Roman Italic" w:hAnsi="Times New Roman Italic"/>
        </w:rPr>
      </w:pPr>
    </w:p>
    <w:p w:rsidR="00107BEB" w:rsidRPr="005F0587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09"/>
        <w:jc w:val="center"/>
        <w:rPr>
          <w:b/>
        </w:rPr>
      </w:pPr>
      <w:r w:rsidRPr="005F0587">
        <w:rPr>
          <w:b/>
        </w:rPr>
        <w:lastRenderedPageBreak/>
        <w:t>10. Регламент поединков/ Хронометраж поединков/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1080"/>
      </w:pPr>
    </w:p>
    <w:p w:rsidR="00107BEB" w:rsidRPr="005F0587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1080"/>
        <w:rPr>
          <w:b/>
        </w:rPr>
      </w:pPr>
      <w:r w:rsidRPr="005F0587">
        <w:rPr>
          <w:b/>
        </w:rPr>
        <w:t>10.1. Возрастная группа «дети», 10-13 лет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  <w:r>
        <w:t>Отборочные бои: 2 минуты + 1 минута + взвешивание (разница в весе не менее 2 кг).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  <w:r>
        <w:t>Полуфинальные и финальные бои: 2 минуты + 1 минута + взвешивание (разница в весе не менее 2 кг</w:t>
      </w:r>
      <w:proofErr w:type="gramStart"/>
      <w:r>
        <w:t xml:space="preserve"> )</w:t>
      </w:r>
      <w:proofErr w:type="gramEnd"/>
      <w:r>
        <w:t xml:space="preserve"> + 1 минута.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</w:p>
    <w:p w:rsidR="00107BEB" w:rsidRPr="005F0587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1125"/>
        <w:rPr>
          <w:b/>
        </w:rPr>
      </w:pPr>
      <w:r w:rsidRPr="005F0587">
        <w:rPr>
          <w:b/>
        </w:rPr>
        <w:t>10.2. Возрастная группа «юноши / девушки», 14-15 лет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  <w:r>
        <w:t>Отборочные бои: 2 минуты + 1 минута + взвешивание (разница в весе не менее 2 кг)</w:t>
      </w:r>
      <w:proofErr w:type="gramStart"/>
      <w:r>
        <w:t xml:space="preserve"> .</w:t>
      </w:r>
      <w:proofErr w:type="gramEnd"/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  <w:r>
        <w:t>Полуфинальные и финальные бои: 2 минуты + 1 минута + взвешивание (разница в весе не менее 2 кг) + 1 минута.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</w:p>
    <w:p w:rsidR="00107BEB" w:rsidRPr="005F0587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1080"/>
        <w:rPr>
          <w:b/>
        </w:rPr>
      </w:pPr>
      <w:r w:rsidRPr="005F0587">
        <w:rPr>
          <w:b/>
        </w:rPr>
        <w:t>10.3. Возрастная группа «юниоры / юниорки» (16-17 лет)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  <w:r>
        <w:t>Отборочные бои: 2 минуты + 1 минуты + взвешивание  (разница в весе не менее 3 кг).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  <w:r>
        <w:t>Полуфинальные и финальные бои: 2 минуты + 2 минуты + 1 минута + взвешивание (разница в весе не менее 3 кг) + 1 минута.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</w:p>
    <w:p w:rsidR="00107BEB" w:rsidRPr="005F0587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1080"/>
        <w:rPr>
          <w:b/>
        </w:rPr>
      </w:pPr>
      <w:r w:rsidRPr="005F0587">
        <w:rPr>
          <w:b/>
        </w:rPr>
        <w:t>10.4. Возрастная группа «мужчины / женщины» (от 18 лет)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  <w:r>
        <w:t>Отборочные бои: 3 минуты + 2 минуты + взвешивание (разница в весе не менее 5 кг</w:t>
      </w:r>
      <w:proofErr w:type="gramStart"/>
      <w:r>
        <w:t xml:space="preserve">., </w:t>
      </w:r>
      <w:proofErr w:type="gramEnd"/>
      <w:r>
        <w:t>для женщин 3кг.).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  <w:r>
        <w:t>Полуфинальные и финальные бои: 3 минуты + 3 минуты + 1 минута + взвешивание (разница в весе не менее 5 кг</w:t>
      </w:r>
      <w:proofErr w:type="gramStart"/>
      <w:r>
        <w:t xml:space="preserve">., </w:t>
      </w:r>
      <w:proofErr w:type="gramEnd"/>
      <w:r>
        <w:t>для женщин 3кг.) + 1 минута.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</w:p>
    <w:p w:rsidR="00107BEB" w:rsidRPr="005F0587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1125"/>
        <w:rPr>
          <w:b/>
        </w:rPr>
      </w:pPr>
      <w:r w:rsidRPr="005F0587">
        <w:rPr>
          <w:b/>
        </w:rPr>
        <w:t>10.5. Возрастная группа «ветераны» (от 35 лет)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  <w:r>
        <w:t>Отборочные бои: 3 минуты + 2 минуты + взвешивание (разница в весе не менее 5 кг).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  <w:r>
        <w:t>Полуфинальные и финальные бои: 3 минуты + 2 минуты + 1 минута + взвешивание (разница в весе не менее 5 кг).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</w:pP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  <w:rPr>
          <w:rFonts w:ascii="Times New Roman Italic" w:hAnsi="Times New Roman Italic"/>
        </w:rPr>
      </w:pPr>
      <w:r>
        <w:rPr>
          <w:rFonts w:ascii="Times New Roman Bold" w:hAnsi="Times New Roman Bold"/>
        </w:rPr>
        <w:t xml:space="preserve">      </w:t>
      </w:r>
      <w:r>
        <w:rPr>
          <w:rFonts w:ascii="Times New Roman Italic" w:hAnsi="Times New Roman Italic"/>
        </w:rPr>
        <w:t>До финальных поединков разница в весе определяется по протоколу, в финале – по результатам взвешивания.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  <w:rPr>
          <w:rFonts w:ascii="Times New Roman Bold" w:hAnsi="Times New Roman Bold"/>
        </w:rPr>
      </w:pP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  <w:rPr>
          <w:rFonts w:ascii="Times New Roman Italic" w:hAnsi="Times New Roman Italic"/>
          <w:u w:val="single"/>
        </w:rPr>
      </w:pPr>
      <w:r>
        <w:rPr>
          <w:rFonts w:ascii="Times New Roman Italic" w:hAnsi="Times New Roman Italic"/>
        </w:rPr>
        <w:t xml:space="preserve">    </w:t>
      </w:r>
      <w:r>
        <w:rPr>
          <w:rFonts w:ascii="Times New Roman Italic" w:hAnsi="Times New Roman Italic"/>
          <w:u w:val="single"/>
        </w:rPr>
        <w:t>Организаторы соревнования оставляют за собой право изменить категории после проведения мандатной комиссии.</w:t>
      </w:r>
    </w:p>
    <w:p w:rsidR="00107BEB" w:rsidRDefault="00107BEB" w:rsidP="00107BEB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  <w:jc w:val="both"/>
        <w:rPr>
          <w:color w:val="F6000A"/>
          <w:sz w:val="22"/>
        </w:rPr>
      </w:pPr>
    </w:p>
    <w:p w:rsidR="00107BEB" w:rsidRDefault="00107BEB" w:rsidP="00107BEB">
      <w:pPr>
        <w:pStyle w:val="3"/>
        <w:ind w:left="709"/>
        <w:rPr>
          <w:rFonts w:ascii="Times New Roman" w:hAnsi="Times New Roman"/>
          <w:sz w:val="20"/>
          <w:szCs w:val="20"/>
        </w:rPr>
      </w:pPr>
      <w:r>
        <w:rPr>
          <w:rFonts w:ascii="Times New Roman Italic" w:eastAsia="ヒラギノ角ゴ Pro W3" w:hAnsi="Times New Roman Italic"/>
          <w:color w:val="F6000A"/>
          <w:sz w:val="22"/>
        </w:rPr>
        <w:t xml:space="preserve">     В случае не соответствия веса участника, указанного в заявке (в соответствующей весовой категории</w:t>
      </w:r>
      <w:proofErr w:type="gramStart"/>
      <w:r>
        <w:rPr>
          <w:rFonts w:ascii="Times New Roman Italic" w:eastAsia="ヒラギノ角ゴ Pro W3" w:hAnsi="Times New Roman Italic"/>
          <w:color w:val="F6000A"/>
          <w:sz w:val="22"/>
        </w:rPr>
        <w:t xml:space="preserve"> )</w:t>
      </w:r>
      <w:proofErr w:type="gramEnd"/>
      <w:r>
        <w:rPr>
          <w:rFonts w:ascii="Times New Roman Italic" w:eastAsia="ヒラギノ角ゴ Pro W3" w:hAnsi="Times New Roman Italic"/>
          <w:color w:val="F6000A"/>
          <w:sz w:val="22"/>
        </w:rPr>
        <w:t xml:space="preserve"> – дисквалификация</w:t>
      </w:r>
      <w:r>
        <w:rPr>
          <w:rFonts w:ascii="Times New Roman Italic" w:eastAsia="ヒラギノ角ゴ Pro W3" w:hAnsi="Times New Roman Italic"/>
          <w:sz w:val="22"/>
        </w:rPr>
        <w:t>.</w:t>
      </w:r>
    </w:p>
    <w:p w:rsidR="00107BEB" w:rsidRDefault="00107BEB" w:rsidP="00107BEB">
      <w:pPr>
        <w:pStyle w:val="3"/>
        <w:ind w:left="709"/>
        <w:rPr>
          <w:rFonts w:ascii="Times New Roman" w:hAnsi="Times New Roman"/>
          <w:sz w:val="20"/>
          <w:szCs w:val="20"/>
        </w:rPr>
      </w:pPr>
    </w:p>
    <w:p w:rsidR="00107BEB" w:rsidRPr="005F0587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09"/>
        <w:jc w:val="center"/>
        <w:rPr>
          <w:b/>
          <w:caps/>
          <w:szCs w:val="24"/>
        </w:rPr>
      </w:pPr>
      <w:r w:rsidRPr="005F0587">
        <w:rPr>
          <w:b/>
          <w:szCs w:val="24"/>
        </w:rPr>
        <w:t>11. Заявки</w:t>
      </w:r>
    </w:p>
    <w:p w:rsidR="00107BEB" w:rsidRPr="005F0587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  <w:rPr>
          <w:szCs w:val="24"/>
        </w:rPr>
      </w:pP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  <w:rPr>
          <w:szCs w:val="24"/>
        </w:rPr>
      </w:pPr>
      <w:r>
        <w:rPr>
          <w:szCs w:val="24"/>
        </w:rPr>
        <w:t xml:space="preserve">       </w:t>
      </w:r>
      <w:r w:rsidRPr="005F0587">
        <w:rPr>
          <w:szCs w:val="24"/>
        </w:rPr>
        <w:t xml:space="preserve">Предварительные заявки на участие необходимо предоставить 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  <w:rPr>
          <w:szCs w:val="24"/>
        </w:rPr>
      </w:pPr>
      <w:r w:rsidRPr="005F0587">
        <w:rPr>
          <w:szCs w:val="24"/>
        </w:rPr>
        <w:t xml:space="preserve">по форме </w:t>
      </w:r>
      <w:r w:rsidRPr="00255AA3">
        <w:rPr>
          <w:b/>
          <w:sz w:val="28"/>
          <w:szCs w:val="28"/>
        </w:rPr>
        <w:t>(Приложение №</w:t>
      </w:r>
      <w:r>
        <w:rPr>
          <w:b/>
          <w:sz w:val="28"/>
          <w:szCs w:val="28"/>
        </w:rPr>
        <w:t xml:space="preserve"> </w:t>
      </w:r>
      <w:r w:rsidRPr="00255AA3">
        <w:rPr>
          <w:b/>
          <w:sz w:val="28"/>
          <w:szCs w:val="28"/>
        </w:rPr>
        <w:t>4)</w:t>
      </w:r>
      <w:r w:rsidRPr="005F0587">
        <w:rPr>
          <w:szCs w:val="24"/>
        </w:rPr>
        <w:t xml:space="preserve"> только в электронном виде до 12 марта 2014 года:</w:t>
      </w:r>
      <w:r>
        <w:rPr>
          <w:szCs w:val="24"/>
        </w:rPr>
        <w:t xml:space="preserve"> </w:t>
      </w:r>
      <w:hyperlink r:id="rId14" w:history="1">
        <w:r w:rsidRPr="006E0437">
          <w:rPr>
            <w:rStyle w:val="a7"/>
            <w:szCs w:val="24"/>
          </w:rPr>
          <w:t>shihan.zaychenko@mail.ru ,</w:t>
        </w:r>
      </w:hyperlink>
      <w:r w:rsidRPr="005F0587">
        <w:rPr>
          <w:szCs w:val="24"/>
        </w:rPr>
        <w:t xml:space="preserve"> </w:t>
      </w:r>
    </w:p>
    <w:p w:rsidR="00107BEB" w:rsidRPr="005F0587" w:rsidRDefault="002945B2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  <w:rPr>
          <w:color w:val="000086"/>
          <w:szCs w:val="24"/>
          <w:u w:val="single"/>
        </w:rPr>
      </w:pPr>
      <w:hyperlink r:id="rId15" w:history="1">
        <w:r w:rsidR="00107BEB" w:rsidRPr="006E0437">
          <w:rPr>
            <w:rStyle w:val="a7"/>
            <w:szCs w:val="24"/>
          </w:rPr>
          <w:t>gordeev-alexey@mail.ru</w:t>
        </w:r>
      </w:hyperlink>
      <w:r w:rsidR="00107BEB" w:rsidRPr="005F0587">
        <w:rPr>
          <w:szCs w:val="24"/>
        </w:rPr>
        <w:t xml:space="preserve"> </w:t>
      </w:r>
    </w:p>
    <w:p w:rsidR="00107BEB" w:rsidRPr="005F0587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  <w:rPr>
          <w:szCs w:val="24"/>
        </w:rPr>
      </w:pPr>
      <w:r w:rsidRPr="005F0587">
        <w:rPr>
          <w:szCs w:val="24"/>
        </w:rPr>
        <w:t xml:space="preserve">            </w:t>
      </w:r>
      <w:r>
        <w:rPr>
          <w:szCs w:val="24"/>
        </w:rPr>
        <w:t>С</w:t>
      </w:r>
      <w:r w:rsidRPr="005F0587">
        <w:rPr>
          <w:szCs w:val="24"/>
        </w:rPr>
        <w:t>правки по телефону: Галкин О.</w:t>
      </w:r>
      <w:r>
        <w:rPr>
          <w:szCs w:val="24"/>
        </w:rPr>
        <w:t>Ю. 8-912-2422756  ,</w:t>
      </w:r>
      <w:r w:rsidRPr="005F0587">
        <w:rPr>
          <w:szCs w:val="24"/>
        </w:rPr>
        <w:t>Гордеев</w:t>
      </w:r>
      <w:r>
        <w:rPr>
          <w:szCs w:val="24"/>
        </w:rPr>
        <w:t xml:space="preserve"> А.И. </w:t>
      </w:r>
      <w:r w:rsidRPr="005F0587">
        <w:rPr>
          <w:szCs w:val="24"/>
        </w:rPr>
        <w:t xml:space="preserve"> 8-922-</w:t>
      </w:r>
      <w:r>
        <w:rPr>
          <w:szCs w:val="24"/>
        </w:rPr>
        <w:t>19-333-00</w:t>
      </w:r>
      <w:r w:rsidRPr="005F0587">
        <w:rPr>
          <w:szCs w:val="24"/>
        </w:rPr>
        <w:t xml:space="preserve">      </w:t>
      </w:r>
    </w:p>
    <w:p w:rsidR="00107BEB" w:rsidRPr="005F0587" w:rsidRDefault="00107BEB" w:rsidP="00107BEB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rPr>
          <w:szCs w:val="24"/>
        </w:rPr>
      </w:pPr>
      <w:r w:rsidRPr="005F0587">
        <w:rPr>
          <w:szCs w:val="24"/>
        </w:rPr>
        <w:t xml:space="preserve">               Заявка считается принятой, только после получения подтверждения.</w:t>
      </w:r>
    </w:p>
    <w:p w:rsidR="00107BEB" w:rsidRPr="005F0587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  <w:rPr>
          <w:color w:val="F6000A"/>
          <w:szCs w:val="24"/>
          <w:u w:val="single"/>
        </w:rPr>
      </w:pPr>
      <w:r w:rsidRPr="005F0587">
        <w:rPr>
          <w:szCs w:val="24"/>
        </w:rPr>
        <w:t xml:space="preserve">   </w:t>
      </w:r>
      <w:r w:rsidRPr="005F0587">
        <w:rPr>
          <w:color w:val="F6000A"/>
          <w:szCs w:val="24"/>
          <w:u w:val="single"/>
        </w:rPr>
        <w:t>Без предварительной заявки команды к соревнованиям допущены не будут, несвоевременно поданные или неправильно оформленные заявки не рассматриваются.</w:t>
      </w:r>
    </w:p>
    <w:p w:rsidR="00107BEB" w:rsidRPr="005F0587" w:rsidRDefault="00107BEB" w:rsidP="00107BEB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09" w:firstLine="142"/>
        <w:jc w:val="both"/>
        <w:rPr>
          <w:color w:val="F6000A"/>
          <w:szCs w:val="24"/>
          <w:u w:val="single"/>
        </w:rPr>
      </w:pPr>
    </w:p>
    <w:p w:rsidR="00107BEB" w:rsidRDefault="00107BEB" w:rsidP="00107BEB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09" w:firstLine="142"/>
        <w:jc w:val="both"/>
        <w:rPr>
          <w:color w:val="F6000A"/>
          <w:szCs w:val="24"/>
          <w:u w:val="single"/>
        </w:rPr>
      </w:pPr>
      <w:r w:rsidRPr="005F0587">
        <w:rPr>
          <w:color w:val="F6000A"/>
          <w:szCs w:val="24"/>
          <w:u w:val="single"/>
        </w:rPr>
        <w:t>Организация, отвечающая за проведение соревнований, ответственность за  травматизм не несёт.</w:t>
      </w:r>
    </w:p>
    <w:p w:rsidR="00107BEB" w:rsidRPr="005F0587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  <w:jc w:val="center"/>
        <w:rPr>
          <w:b/>
        </w:rPr>
      </w:pPr>
      <w:r w:rsidRPr="005F0587">
        <w:rPr>
          <w:b/>
        </w:rPr>
        <w:lastRenderedPageBreak/>
        <w:t>12. Апел</w:t>
      </w:r>
      <w:r>
        <w:rPr>
          <w:b/>
        </w:rPr>
        <w:t>л</w:t>
      </w:r>
      <w:r w:rsidRPr="005F0587">
        <w:rPr>
          <w:b/>
        </w:rPr>
        <w:t>яции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firstLine="360"/>
        <w:jc w:val="both"/>
        <w:rPr>
          <w:color w:val="3D1114"/>
        </w:rPr>
      </w:pPr>
      <w:r>
        <w:rPr>
          <w:color w:val="3D1114"/>
        </w:rPr>
        <w:t xml:space="preserve">      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firstLine="360"/>
        <w:jc w:val="both"/>
      </w:pPr>
      <w:r>
        <w:rPr>
          <w:color w:val="3D1114"/>
        </w:rPr>
        <w:t xml:space="preserve">          </w:t>
      </w:r>
      <w:r>
        <w:t>Апелляции не принимаются.</w:t>
      </w:r>
    </w:p>
    <w:p w:rsidR="00F769B8" w:rsidRDefault="00F769B8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jc w:val="center"/>
        <w:rPr>
          <w:b/>
        </w:rPr>
      </w:pPr>
    </w:p>
    <w:p w:rsidR="00107BEB" w:rsidRPr="005F0587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jc w:val="center"/>
        <w:rPr>
          <w:b/>
        </w:rPr>
      </w:pPr>
      <w:r w:rsidRPr="005F0587">
        <w:rPr>
          <w:b/>
        </w:rPr>
        <w:t>13. Награждение и определение победителей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851"/>
        <w:rPr>
          <w:rFonts w:ascii="Times New Roman Bold" w:hAnsi="Times New Roman Bold"/>
        </w:rPr>
      </w:pP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851"/>
      </w:pPr>
      <w:r>
        <w:rPr>
          <w:rFonts w:ascii="Times New Roman Bold" w:hAnsi="Times New Roman Bold"/>
        </w:rPr>
        <w:t xml:space="preserve"> </w:t>
      </w:r>
      <w:r>
        <w:t xml:space="preserve">Победители и призёры соревнований награждаются: грамотами (1-3 места), медалями, кубками (1- 3 места).  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851"/>
      </w:pPr>
      <w:r>
        <w:t xml:space="preserve">      </w:t>
      </w:r>
    </w:p>
    <w:p w:rsidR="00107BEB" w:rsidRPr="005F0587" w:rsidRDefault="00107BEB" w:rsidP="00107BEB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firstLine="360"/>
        <w:jc w:val="center"/>
        <w:rPr>
          <w:b/>
        </w:rPr>
      </w:pPr>
      <w:r w:rsidRPr="005F0587">
        <w:rPr>
          <w:b/>
        </w:rPr>
        <w:t>14. Финансовые условия</w:t>
      </w:r>
    </w:p>
    <w:p w:rsidR="00107BEB" w:rsidRDefault="00107BEB" w:rsidP="00107BEB">
      <w:pPr>
        <w:pStyle w:val="a8"/>
        <w:numPr>
          <w:ilvl w:val="0"/>
          <w:numId w:val="18"/>
        </w:numPr>
        <w:tabs>
          <w:tab w:val="clear" w:pos="347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1429" w:hanging="360"/>
        <w:contextualSpacing w:val="0"/>
        <w:jc w:val="both"/>
        <w:rPr>
          <w:rFonts w:ascii="Times New Roman" w:eastAsia="ヒラギノ角ゴ Pro W3" w:hAnsi="Times New Roman"/>
          <w:color w:val="000000"/>
          <w:sz w:val="24"/>
        </w:rPr>
      </w:pPr>
      <w:r>
        <w:rPr>
          <w:rFonts w:ascii="Times New Roman" w:eastAsia="ヒラギノ角ゴ Pro W3" w:hAnsi="Times New Roman"/>
          <w:sz w:val="24"/>
        </w:rPr>
        <w:t xml:space="preserve">Основные расходы, связанные с проведением турнира  несёт: Уральский союз каратэ </w:t>
      </w:r>
      <w:proofErr w:type="spellStart"/>
      <w:r>
        <w:rPr>
          <w:rFonts w:ascii="Times New Roman" w:eastAsia="ヒラギノ角ゴ Pro W3" w:hAnsi="Times New Roman"/>
          <w:sz w:val="24"/>
        </w:rPr>
        <w:t>Кёкусинкайкан</w:t>
      </w:r>
      <w:proofErr w:type="spellEnd"/>
      <w:r>
        <w:rPr>
          <w:rFonts w:ascii="Times New Roman" w:eastAsia="ヒラギノ角ゴ Pro W3" w:hAnsi="Times New Roman"/>
          <w:sz w:val="24"/>
        </w:rPr>
        <w:t xml:space="preserve"> «БУСИДО»;</w:t>
      </w:r>
    </w:p>
    <w:p w:rsidR="00107BEB" w:rsidRDefault="00107BEB" w:rsidP="00107BEB">
      <w:pPr>
        <w:pStyle w:val="a8"/>
        <w:numPr>
          <w:ilvl w:val="0"/>
          <w:numId w:val="18"/>
        </w:numPr>
        <w:tabs>
          <w:tab w:val="clear" w:pos="347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1429" w:hanging="360"/>
        <w:contextualSpacing w:val="0"/>
        <w:jc w:val="both"/>
        <w:rPr>
          <w:rFonts w:ascii="Times New Roman" w:eastAsia="ヒラギノ角ゴ Pro W3" w:hAnsi="Times New Roman"/>
          <w:color w:val="000000"/>
          <w:sz w:val="24"/>
        </w:rPr>
      </w:pPr>
      <w:r>
        <w:rPr>
          <w:rFonts w:ascii="Times New Roman" w:eastAsia="ヒラギノ角ゴ Pro W3" w:hAnsi="Times New Roman"/>
          <w:sz w:val="24"/>
        </w:rPr>
        <w:t>расходы, связанные с командированием участников (проезд, питание и размещение на время соревнований) несут командирующие организации</w:t>
      </w:r>
    </w:p>
    <w:p w:rsidR="00107BEB" w:rsidRDefault="00107BEB" w:rsidP="00107BEB">
      <w:pPr>
        <w:pStyle w:val="a8"/>
        <w:numPr>
          <w:ilvl w:val="0"/>
          <w:numId w:val="18"/>
        </w:numPr>
        <w:tabs>
          <w:tab w:val="clear" w:pos="347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1429" w:hanging="360"/>
        <w:contextualSpacing w:val="0"/>
        <w:jc w:val="both"/>
        <w:rPr>
          <w:rFonts w:ascii="Times New Roman" w:eastAsia="ヒラギノ角ゴ Pro W3" w:hAnsi="Times New Roman"/>
          <w:color w:val="000000"/>
          <w:sz w:val="24"/>
        </w:rPr>
      </w:pPr>
      <w:r>
        <w:rPr>
          <w:rFonts w:ascii="Times New Roman" w:eastAsia="ヒラギノ角ゴ Pro W3" w:hAnsi="Times New Roman"/>
          <w:sz w:val="24"/>
        </w:rPr>
        <w:t>Вступительный  взнос за участие в соревнованиях:</w:t>
      </w:r>
    </w:p>
    <w:p w:rsidR="00107BEB" w:rsidRPr="00107BEB" w:rsidRDefault="00107BEB" w:rsidP="00107BEB">
      <w:pPr>
        <w:pStyle w:val="a8"/>
        <w:numPr>
          <w:ilvl w:val="0"/>
          <w:numId w:val="18"/>
        </w:numPr>
        <w:tabs>
          <w:tab w:val="clear" w:pos="347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1429" w:hanging="360"/>
        <w:contextualSpacing w:val="0"/>
        <w:jc w:val="both"/>
        <w:rPr>
          <w:rFonts w:ascii="Times New Roman" w:eastAsia="ヒラギノ角ゴ Pro W3" w:hAnsi="Times New Roman"/>
          <w:color w:val="000000"/>
          <w:sz w:val="24"/>
        </w:rPr>
      </w:pPr>
      <w:r>
        <w:rPr>
          <w:rFonts w:ascii="Times New Roman" w:eastAsia="ヒラギノ角ゴ Pro W3" w:hAnsi="Times New Roman"/>
          <w:sz w:val="24"/>
        </w:rPr>
        <w:t>для членов РСК – 1500 рублей / 1 участник;</w:t>
      </w:r>
    </w:p>
    <w:p w:rsidR="00107BEB" w:rsidRPr="00107BEB" w:rsidRDefault="00107BEB" w:rsidP="00107BEB">
      <w:pPr>
        <w:pStyle w:val="a8"/>
        <w:numPr>
          <w:ilvl w:val="0"/>
          <w:numId w:val="18"/>
        </w:numPr>
        <w:tabs>
          <w:tab w:val="clear" w:pos="347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1429" w:hanging="360"/>
        <w:contextualSpacing w:val="0"/>
        <w:jc w:val="both"/>
        <w:rPr>
          <w:rFonts w:ascii="Times New Roman" w:eastAsia="ヒラギノ角ゴ Pro W3" w:hAnsi="Times New Roman"/>
          <w:color w:val="000000"/>
          <w:sz w:val="24"/>
        </w:rPr>
      </w:pPr>
      <w:r>
        <w:rPr>
          <w:rFonts w:ascii="Times New Roman" w:eastAsia="ヒラギノ角ゴ Pro W3" w:hAnsi="Times New Roman"/>
          <w:sz w:val="24"/>
        </w:rPr>
        <w:t xml:space="preserve">Вход на соревнования для зрителей  бесплатный.  </w:t>
      </w:r>
    </w:p>
    <w:p w:rsidR="00107BEB" w:rsidRDefault="00107BEB" w:rsidP="006620CE">
      <w:pPr>
        <w:pStyle w:val="a8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1429"/>
        <w:contextualSpacing w:val="0"/>
        <w:jc w:val="both"/>
        <w:rPr>
          <w:rFonts w:ascii="Times New Roman" w:eastAsia="ヒラギノ角ゴ Pro W3" w:hAnsi="Times New Roman"/>
          <w:color w:val="000000"/>
          <w:sz w:val="24"/>
        </w:rPr>
      </w:pPr>
    </w:p>
    <w:p w:rsidR="00107BEB" w:rsidRPr="005F0587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jc w:val="center"/>
        <w:rPr>
          <w:b/>
        </w:rPr>
      </w:pPr>
      <w:r w:rsidRPr="005F0587">
        <w:rPr>
          <w:b/>
        </w:rPr>
        <w:t>15. Размещение участников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jc w:val="both"/>
        <w:rPr>
          <w:rFonts w:ascii="Times New Roman Bold" w:hAnsi="Times New Roman Bold"/>
        </w:rPr>
      </w:pP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firstLine="851"/>
        <w:jc w:val="both"/>
        <w:rPr>
          <w:lang w:val="ja-JP"/>
        </w:rPr>
      </w:pPr>
      <w:r>
        <w:rPr>
          <w:lang w:val="ja-JP"/>
        </w:rPr>
        <w:t xml:space="preserve">   Участникам предлагается несколько вариантов для самостоятельного размещения.</w:t>
      </w:r>
    </w:p>
    <w:p w:rsidR="00107BEB" w:rsidRDefault="00107BEB" w:rsidP="00107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firstLine="851"/>
        <w:jc w:val="both"/>
        <w:rPr>
          <w:lang w:val="ja-JP"/>
        </w:rPr>
      </w:pPr>
      <w:r>
        <w:rPr>
          <w:lang w:val="ja-JP"/>
        </w:rPr>
        <w:t xml:space="preserve">Варианты размещения в </w:t>
      </w:r>
      <w:r w:rsidRPr="00255AA3">
        <w:rPr>
          <w:b/>
          <w:sz w:val="28"/>
          <w:szCs w:val="28"/>
        </w:rPr>
        <w:t xml:space="preserve">Приложении № </w:t>
      </w:r>
      <w:r>
        <w:rPr>
          <w:b/>
          <w:sz w:val="28"/>
          <w:szCs w:val="28"/>
        </w:rPr>
        <w:t>3</w:t>
      </w:r>
      <w:r>
        <w:rPr>
          <w:lang w:val="ja-JP"/>
        </w:rPr>
        <w:t xml:space="preserve">. </w:t>
      </w:r>
      <w:r>
        <w:t>(с</w:t>
      </w:r>
      <w:r>
        <w:rPr>
          <w:lang w:val="ja-JP"/>
        </w:rPr>
        <w:t>писок гостиниц</w:t>
      </w:r>
      <w:r>
        <w:t>)</w:t>
      </w:r>
      <w:r>
        <w:rPr>
          <w:lang w:val="ja-JP"/>
        </w:rPr>
        <w:t>.</w:t>
      </w:r>
    </w:p>
    <w:p w:rsidR="00107BEB" w:rsidRDefault="00107BEB" w:rsidP="00107BEB">
      <w:pPr>
        <w:pStyle w:val="3"/>
        <w:ind w:left="0" w:firstLine="0"/>
        <w:rPr>
          <w:rFonts w:ascii="Times New Roman" w:hAnsi="Times New Roman"/>
          <w:sz w:val="20"/>
          <w:szCs w:val="20"/>
          <w:lang w:eastAsia="ja-JP"/>
        </w:rPr>
      </w:pPr>
    </w:p>
    <w:p w:rsidR="00107BEB" w:rsidRDefault="00107BEB" w:rsidP="00107BEB">
      <w:pPr>
        <w:pStyle w:val="3"/>
        <w:ind w:left="0" w:firstLine="0"/>
        <w:rPr>
          <w:rFonts w:ascii="Times New Roman" w:hAnsi="Times New Roman"/>
          <w:sz w:val="20"/>
          <w:szCs w:val="20"/>
          <w:lang w:eastAsia="ja-JP"/>
        </w:rPr>
      </w:pPr>
    </w:p>
    <w:p w:rsidR="00107BEB" w:rsidRDefault="00107BEB" w:rsidP="00107BEB">
      <w:pPr>
        <w:rPr>
          <w:b/>
          <w:i/>
        </w:rPr>
      </w:pPr>
    </w:p>
    <w:p w:rsidR="00107BEB" w:rsidRDefault="00107BEB" w:rsidP="00107BEB">
      <w:pPr>
        <w:rPr>
          <w:b/>
          <w:i/>
        </w:rPr>
      </w:pPr>
    </w:p>
    <w:p w:rsidR="00107BEB" w:rsidRDefault="00107BEB" w:rsidP="00107BEB">
      <w:pPr>
        <w:rPr>
          <w:b/>
          <w:i/>
        </w:rPr>
      </w:pPr>
    </w:p>
    <w:p w:rsidR="00107BEB" w:rsidRDefault="00107BEB" w:rsidP="00107BEB">
      <w:pPr>
        <w:rPr>
          <w:b/>
          <w:i/>
        </w:rPr>
      </w:pPr>
    </w:p>
    <w:p w:rsidR="00107BEB" w:rsidRDefault="00107BEB" w:rsidP="00107BEB">
      <w:pPr>
        <w:rPr>
          <w:b/>
          <w:i/>
        </w:rPr>
      </w:pPr>
    </w:p>
    <w:p w:rsidR="006620CE" w:rsidRDefault="006620CE" w:rsidP="00107BEB">
      <w:pPr>
        <w:rPr>
          <w:b/>
          <w:i/>
        </w:rPr>
      </w:pPr>
    </w:p>
    <w:p w:rsidR="006620CE" w:rsidRDefault="006620CE" w:rsidP="00107BEB">
      <w:pPr>
        <w:rPr>
          <w:b/>
          <w:i/>
        </w:rPr>
      </w:pPr>
    </w:p>
    <w:p w:rsidR="006620CE" w:rsidRDefault="006620CE" w:rsidP="00107BEB">
      <w:pPr>
        <w:rPr>
          <w:b/>
          <w:i/>
        </w:rPr>
      </w:pPr>
    </w:p>
    <w:p w:rsidR="006620CE" w:rsidRDefault="006620CE" w:rsidP="00107BEB">
      <w:pPr>
        <w:rPr>
          <w:b/>
          <w:i/>
        </w:rPr>
      </w:pPr>
    </w:p>
    <w:p w:rsidR="006620CE" w:rsidRDefault="006620CE" w:rsidP="00107BEB">
      <w:pPr>
        <w:rPr>
          <w:b/>
          <w:i/>
        </w:rPr>
      </w:pPr>
    </w:p>
    <w:p w:rsidR="006620CE" w:rsidRDefault="006620CE" w:rsidP="00107BEB">
      <w:pPr>
        <w:rPr>
          <w:b/>
          <w:i/>
        </w:rPr>
      </w:pPr>
    </w:p>
    <w:p w:rsidR="006620CE" w:rsidRDefault="006620CE" w:rsidP="00107BEB">
      <w:pPr>
        <w:rPr>
          <w:b/>
          <w:i/>
        </w:rPr>
      </w:pPr>
    </w:p>
    <w:p w:rsidR="006620CE" w:rsidRDefault="006620CE" w:rsidP="00107BEB">
      <w:pPr>
        <w:rPr>
          <w:b/>
          <w:i/>
        </w:rPr>
      </w:pPr>
    </w:p>
    <w:p w:rsidR="006620CE" w:rsidRDefault="006620CE" w:rsidP="00107BEB">
      <w:pPr>
        <w:rPr>
          <w:b/>
          <w:i/>
        </w:rPr>
      </w:pPr>
    </w:p>
    <w:p w:rsidR="006620CE" w:rsidRDefault="006620CE" w:rsidP="00107BEB">
      <w:pPr>
        <w:rPr>
          <w:b/>
          <w:i/>
        </w:rPr>
      </w:pPr>
    </w:p>
    <w:p w:rsidR="00107BEB" w:rsidRDefault="00107BEB" w:rsidP="00107BEB">
      <w:pPr>
        <w:rPr>
          <w:b/>
          <w:i/>
        </w:rPr>
      </w:pPr>
    </w:p>
    <w:p w:rsidR="00107BEB" w:rsidRDefault="00107BEB" w:rsidP="00107BEB">
      <w:pPr>
        <w:rPr>
          <w:b/>
          <w:i/>
        </w:rPr>
      </w:pPr>
      <w:r>
        <w:rPr>
          <w:b/>
          <w:i/>
        </w:rPr>
        <w:t xml:space="preserve">   </w:t>
      </w:r>
      <w:r w:rsidRPr="00184A2B">
        <w:rPr>
          <w:b/>
          <w:i/>
        </w:rPr>
        <w:t>ОРГКОМИТЕТ</w:t>
      </w:r>
    </w:p>
    <w:p w:rsidR="00107BEB" w:rsidRPr="00FD2AFE" w:rsidRDefault="00107BEB" w:rsidP="00107BEB">
      <w:pPr>
        <w:rPr>
          <w:b/>
          <w:i/>
        </w:rPr>
      </w:pPr>
      <w:r w:rsidRPr="00FD2AFE">
        <w:rPr>
          <w:b/>
          <w:i/>
        </w:rPr>
        <w:t xml:space="preserve"> </w:t>
      </w:r>
    </w:p>
    <w:p w:rsidR="00107BEB" w:rsidRPr="00A43562" w:rsidRDefault="00107BEB" w:rsidP="00107BEB">
      <w:pPr>
        <w:tabs>
          <w:tab w:val="left" w:pos="7755"/>
        </w:tabs>
        <w:rPr>
          <w:b/>
          <w:i/>
        </w:rPr>
      </w:pPr>
      <w:r w:rsidRPr="00A43562">
        <w:rPr>
          <w:b/>
          <w:i/>
        </w:rPr>
        <w:t>201</w:t>
      </w:r>
      <w:r>
        <w:rPr>
          <w:b/>
          <w:i/>
        </w:rPr>
        <w:t>4</w:t>
      </w:r>
      <w:r w:rsidRPr="00A43562">
        <w:rPr>
          <w:b/>
          <w:i/>
        </w:rPr>
        <w:t xml:space="preserve"> © </w:t>
      </w:r>
      <w:r>
        <w:rPr>
          <w:b/>
          <w:i/>
        </w:rPr>
        <w:t xml:space="preserve">«Российский Союз Каратэ </w:t>
      </w:r>
      <w:proofErr w:type="spellStart"/>
      <w:r>
        <w:rPr>
          <w:b/>
          <w:i/>
        </w:rPr>
        <w:t>Кёкусин</w:t>
      </w:r>
      <w:proofErr w:type="spellEnd"/>
      <w:r>
        <w:rPr>
          <w:b/>
          <w:i/>
        </w:rPr>
        <w:t xml:space="preserve"> </w:t>
      </w:r>
      <w:proofErr w:type="spellStart"/>
      <w:r w:rsidRPr="00A43562">
        <w:rPr>
          <w:b/>
          <w:i/>
        </w:rPr>
        <w:t>Кайкан</w:t>
      </w:r>
      <w:proofErr w:type="spellEnd"/>
      <w:r w:rsidRPr="00A43562">
        <w:rPr>
          <w:b/>
          <w:i/>
        </w:rPr>
        <w:t>»</w:t>
      </w:r>
    </w:p>
    <w:p w:rsidR="00107BEB" w:rsidRPr="00A43562" w:rsidRDefault="00107BEB" w:rsidP="00107BEB">
      <w:pPr>
        <w:tabs>
          <w:tab w:val="left" w:pos="7755"/>
        </w:tabs>
        <w:rPr>
          <w:b/>
          <w:i/>
        </w:rPr>
      </w:pPr>
      <w:r w:rsidRPr="00A43562">
        <w:rPr>
          <w:b/>
          <w:i/>
        </w:rPr>
        <w:t>Общероссийская общественная организация</w:t>
      </w:r>
    </w:p>
    <w:p w:rsidR="00107BEB" w:rsidRDefault="00107BEB" w:rsidP="00107BEB">
      <w:pPr>
        <w:tabs>
          <w:tab w:val="left" w:pos="7755"/>
        </w:tabs>
        <w:rPr>
          <w:b/>
          <w:bCs/>
          <w:sz w:val="32"/>
        </w:rPr>
      </w:pPr>
      <w:r w:rsidRPr="00A43562">
        <w:rPr>
          <w:b/>
          <w:i/>
        </w:rPr>
        <w:t>зарегистрирована Министерством Юстиции РФ ОГРН 1107799019063</w:t>
      </w:r>
      <w:r w:rsidRPr="00FD2AFE">
        <w:rPr>
          <w:b/>
          <w:bCs/>
          <w:sz w:val="32"/>
        </w:rPr>
        <w:tab/>
      </w:r>
    </w:p>
    <w:p w:rsidR="00107BEB" w:rsidRDefault="00107BEB" w:rsidP="00107BE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</w:p>
    <w:p w:rsidR="00107BEB" w:rsidRPr="009C6441" w:rsidRDefault="00107BEB" w:rsidP="00107BEB">
      <w:pPr>
        <w:jc w:val="center"/>
        <w:rPr>
          <w:rFonts w:ascii="Times New Roman" w:hAnsi="Times New Roman"/>
          <w:b/>
          <w:sz w:val="28"/>
          <w:szCs w:val="28"/>
        </w:rPr>
      </w:pPr>
      <w:r w:rsidRPr="009C6441">
        <w:rPr>
          <w:rFonts w:ascii="Times New Roman" w:hAnsi="Times New Roman"/>
          <w:b/>
          <w:sz w:val="28"/>
          <w:szCs w:val="28"/>
        </w:rPr>
        <w:t>Заявление на участника до 18 лет.</w:t>
      </w:r>
    </w:p>
    <w:p w:rsidR="00107BEB" w:rsidRPr="009C6441" w:rsidRDefault="00107BEB" w:rsidP="00107BEB">
      <w:pPr>
        <w:rPr>
          <w:rFonts w:ascii="Times New Roman" w:hAnsi="Times New Roman"/>
          <w:sz w:val="28"/>
          <w:szCs w:val="28"/>
        </w:rPr>
      </w:pPr>
    </w:p>
    <w:p w:rsidR="00107BEB" w:rsidRPr="009C6441" w:rsidRDefault="00107BEB" w:rsidP="00107BEB">
      <w:pPr>
        <w:rPr>
          <w:rFonts w:ascii="Times New Roman" w:hAnsi="Times New Roman"/>
          <w:sz w:val="28"/>
          <w:szCs w:val="28"/>
        </w:rPr>
      </w:pPr>
    </w:p>
    <w:p w:rsidR="00107BEB" w:rsidRPr="009C6441" w:rsidRDefault="00107BEB" w:rsidP="00107BEB">
      <w:pPr>
        <w:rPr>
          <w:rFonts w:ascii="Times New Roman" w:hAnsi="Times New Roman"/>
          <w:sz w:val="28"/>
          <w:szCs w:val="28"/>
        </w:rPr>
      </w:pPr>
      <w:r w:rsidRPr="009C6441">
        <w:rPr>
          <w:rFonts w:ascii="Times New Roman" w:hAnsi="Times New Roman"/>
          <w:sz w:val="28"/>
          <w:szCs w:val="28"/>
        </w:rPr>
        <w:t xml:space="preserve">Я, (отец)______________________________________________________________________________, паспорт  </w:t>
      </w:r>
      <w:proofErr w:type="spellStart"/>
      <w:r w:rsidRPr="009C6441">
        <w:rPr>
          <w:rFonts w:ascii="Times New Roman" w:hAnsi="Times New Roman"/>
          <w:sz w:val="28"/>
          <w:szCs w:val="28"/>
        </w:rPr>
        <w:t>серия_________номер</w:t>
      </w:r>
      <w:proofErr w:type="spellEnd"/>
      <w:r w:rsidRPr="009C6441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>________ выдан_____________________</w:t>
      </w:r>
      <w:r w:rsidRPr="009C6441"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>_________________</w:t>
      </w:r>
      <w:r w:rsidRPr="009C6441">
        <w:rPr>
          <w:rFonts w:ascii="Times New Roman" w:hAnsi="Times New Roman"/>
          <w:sz w:val="28"/>
          <w:szCs w:val="28"/>
        </w:rPr>
        <w:t xml:space="preserve"> «_____»________________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9C6441">
        <w:rPr>
          <w:rFonts w:ascii="Times New Roman" w:hAnsi="Times New Roman"/>
          <w:sz w:val="28"/>
          <w:szCs w:val="28"/>
        </w:rPr>
        <w:t xml:space="preserve"> 20____ года, </w:t>
      </w:r>
    </w:p>
    <w:p w:rsidR="00107BEB" w:rsidRPr="009C6441" w:rsidRDefault="00107BEB" w:rsidP="00107BEB">
      <w:pPr>
        <w:rPr>
          <w:rFonts w:ascii="Times New Roman" w:hAnsi="Times New Roman"/>
          <w:sz w:val="28"/>
          <w:szCs w:val="28"/>
        </w:rPr>
      </w:pPr>
      <w:r w:rsidRPr="009C6441">
        <w:rPr>
          <w:rFonts w:ascii="Times New Roman" w:hAnsi="Times New Roman"/>
          <w:sz w:val="28"/>
          <w:szCs w:val="28"/>
        </w:rPr>
        <w:t xml:space="preserve">Я, (мать)_______________________________________________________________________________, паспорт  </w:t>
      </w:r>
      <w:proofErr w:type="spellStart"/>
      <w:r w:rsidRPr="009C6441">
        <w:rPr>
          <w:rFonts w:ascii="Times New Roman" w:hAnsi="Times New Roman"/>
          <w:sz w:val="28"/>
          <w:szCs w:val="28"/>
        </w:rPr>
        <w:t>серия_________номер</w:t>
      </w:r>
      <w:proofErr w:type="spellEnd"/>
      <w:r w:rsidRPr="009C6441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9C6441">
        <w:rPr>
          <w:rFonts w:ascii="Times New Roman" w:hAnsi="Times New Roman"/>
          <w:sz w:val="28"/>
          <w:szCs w:val="28"/>
        </w:rPr>
        <w:t xml:space="preserve"> выдан_____________________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</w:t>
      </w:r>
      <w:r w:rsidRPr="009C6441">
        <w:rPr>
          <w:rFonts w:ascii="Times New Roman" w:hAnsi="Times New Roman"/>
          <w:sz w:val="28"/>
          <w:szCs w:val="28"/>
        </w:rPr>
        <w:t xml:space="preserve"> «_____»________________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9C6441">
        <w:rPr>
          <w:rFonts w:ascii="Times New Roman" w:hAnsi="Times New Roman"/>
          <w:sz w:val="28"/>
          <w:szCs w:val="28"/>
        </w:rPr>
        <w:t xml:space="preserve"> 20____ года,</w:t>
      </w:r>
    </w:p>
    <w:p w:rsidR="00107BEB" w:rsidRPr="009C6441" w:rsidRDefault="00107BEB" w:rsidP="00107BEB">
      <w:pPr>
        <w:rPr>
          <w:rFonts w:ascii="Times New Roman" w:hAnsi="Times New Roman"/>
          <w:sz w:val="28"/>
          <w:szCs w:val="28"/>
        </w:rPr>
      </w:pPr>
      <w:r w:rsidRPr="009C6441">
        <w:rPr>
          <w:rFonts w:ascii="Times New Roman" w:hAnsi="Times New Roman"/>
          <w:sz w:val="28"/>
          <w:szCs w:val="28"/>
        </w:rPr>
        <w:t>разрешаю моему ребенку 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 участвовать </w:t>
      </w:r>
      <w:r w:rsidRPr="009C644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</w:t>
      </w:r>
      <w:r w:rsidRPr="009C6441">
        <w:rPr>
          <w:rFonts w:ascii="Times New Roman" w:hAnsi="Times New Roman"/>
          <w:sz w:val="28"/>
          <w:szCs w:val="28"/>
        </w:rPr>
        <w:t xml:space="preserve">ервенстве и </w:t>
      </w:r>
      <w:r>
        <w:rPr>
          <w:rFonts w:ascii="Times New Roman" w:hAnsi="Times New Roman"/>
          <w:sz w:val="28"/>
          <w:szCs w:val="28"/>
        </w:rPr>
        <w:t>Ч</w:t>
      </w:r>
      <w:r w:rsidRPr="009C6441">
        <w:rPr>
          <w:rFonts w:ascii="Times New Roman" w:hAnsi="Times New Roman"/>
          <w:sz w:val="28"/>
          <w:szCs w:val="28"/>
        </w:rPr>
        <w:t>емпионате 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9C6441">
        <w:rPr>
          <w:rFonts w:ascii="Times New Roman" w:hAnsi="Times New Roman"/>
          <w:sz w:val="28"/>
          <w:szCs w:val="28"/>
        </w:rPr>
        <w:t xml:space="preserve"> по каратэ </w:t>
      </w:r>
      <w:proofErr w:type="spellStart"/>
      <w:r w:rsidRPr="009C6441">
        <w:rPr>
          <w:rFonts w:ascii="Times New Roman" w:hAnsi="Times New Roman"/>
          <w:sz w:val="28"/>
          <w:szCs w:val="28"/>
        </w:rPr>
        <w:t>Кёкусинкай</w:t>
      </w:r>
      <w:proofErr w:type="spellEnd"/>
      <w:r w:rsidRPr="009C6441">
        <w:rPr>
          <w:rFonts w:ascii="Times New Roman" w:hAnsi="Times New Roman"/>
          <w:sz w:val="28"/>
          <w:szCs w:val="28"/>
        </w:rPr>
        <w:t xml:space="preserve"> в категории _____________</w:t>
      </w:r>
      <w:r>
        <w:rPr>
          <w:rFonts w:ascii="Times New Roman" w:hAnsi="Times New Roman"/>
          <w:sz w:val="28"/>
          <w:szCs w:val="28"/>
        </w:rPr>
        <w:t>________</w:t>
      </w:r>
      <w:r w:rsidRPr="009C6441">
        <w:rPr>
          <w:rFonts w:ascii="Times New Roman" w:hAnsi="Times New Roman"/>
          <w:sz w:val="28"/>
          <w:szCs w:val="28"/>
        </w:rPr>
        <w:t>. Подтверждаю, что мой ребенок застрахован и претензий к организаторам соревнований в получение травм моим ребенком во время соревнований не имею.</w:t>
      </w:r>
    </w:p>
    <w:p w:rsidR="00107BEB" w:rsidRPr="009C6441" w:rsidRDefault="00107BEB" w:rsidP="00107BEB">
      <w:pPr>
        <w:rPr>
          <w:rFonts w:ascii="Times New Roman" w:hAnsi="Times New Roman"/>
          <w:sz w:val="28"/>
          <w:szCs w:val="28"/>
        </w:rPr>
      </w:pPr>
    </w:p>
    <w:p w:rsidR="00107BEB" w:rsidRPr="009C6441" w:rsidRDefault="00107BEB" w:rsidP="00107BEB">
      <w:pPr>
        <w:rPr>
          <w:rFonts w:ascii="Times New Roman" w:hAnsi="Times New Roman"/>
          <w:sz w:val="28"/>
          <w:szCs w:val="28"/>
        </w:rPr>
      </w:pPr>
    </w:p>
    <w:p w:rsidR="00107BEB" w:rsidRPr="009C6441" w:rsidRDefault="00107BEB" w:rsidP="00107BEB">
      <w:pPr>
        <w:jc w:val="right"/>
        <w:rPr>
          <w:rFonts w:ascii="Times New Roman" w:hAnsi="Times New Roman"/>
          <w:sz w:val="28"/>
          <w:szCs w:val="28"/>
        </w:rPr>
      </w:pPr>
      <w:r w:rsidRPr="009C6441">
        <w:rPr>
          <w:rFonts w:ascii="Times New Roman" w:hAnsi="Times New Roman"/>
          <w:sz w:val="28"/>
          <w:szCs w:val="28"/>
        </w:rPr>
        <w:t>«______»_________________ 20____ год</w:t>
      </w:r>
    </w:p>
    <w:p w:rsidR="00107BEB" w:rsidRPr="009C6441" w:rsidRDefault="00107BEB" w:rsidP="00107BEB">
      <w:pPr>
        <w:jc w:val="right"/>
        <w:rPr>
          <w:rFonts w:ascii="Times New Roman" w:hAnsi="Times New Roman"/>
          <w:sz w:val="28"/>
          <w:szCs w:val="28"/>
        </w:rPr>
      </w:pPr>
    </w:p>
    <w:p w:rsidR="00107BEB" w:rsidRPr="009C6441" w:rsidRDefault="00107BEB" w:rsidP="00107BEB">
      <w:pPr>
        <w:jc w:val="right"/>
        <w:rPr>
          <w:rFonts w:ascii="Times New Roman" w:hAnsi="Times New Roman"/>
          <w:sz w:val="28"/>
          <w:szCs w:val="28"/>
        </w:rPr>
      </w:pPr>
    </w:p>
    <w:p w:rsidR="00107BEB" w:rsidRPr="009C6441" w:rsidRDefault="002945B2" w:rsidP="00107BEB">
      <w:pPr>
        <w:jc w:val="right"/>
        <w:rPr>
          <w:rFonts w:ascii="Times New Roman" w:hAnsi="Times New Roman"/>
          <w:sz w:val="28"/>
          <w:szCs w:val="28"/>
        </w:rPr>
      </w:pPr>
      <w:r w:rsidRPr="002945B2">
        <w:rPr>
          <w:rFonts w:ascii="Times New Roman" w:hAnsi="Times New Roman"/>
          <w:noProof/>
          <w:sz w:val="28"/>
          <w:szCs w:val="28"/>
          <w:lang w:val="en-US"/>
        </w:rPr>
        <w:pict>
          <v:shape id="Text Box 5" o:spid="_x0000_s1028" type="#_x0000_t202" style="position:absolute;left:0;text-align:left;margin-left:586.6pt;margin-top:13.3pt;width:153.65pt;height:21pt;z-index:251662336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" filled="f" stroked="f">
            <v:textbox style="mso-fit-shape-to-text:t">
              <w:txbxContent>
                <w:p w:rsidR="00B645B0" w:rsidRDefault="00B645B0" w:rsidP="00107BEB">
                  <w:r>
                    <w:t>Расшифровка подписи</w:t>
                  </w:r>
                </w:p>
              </w:txbxContent>
            </v:textbox>
          </v:shape>
        </w:pict>
      </w:r>
      <w:r w:rsidR="00107BEB" w:rsidRPr="009C6441">
        <w:rPr>
          <w:rFonts w:ascii="Times New Roman" w:hAnsi="Times New Roman"/>
          <w:sz w:val="28"/>
          <w:szCs w:val="28"/>
        </w:rPr>
        <w:t>_______________________ (_______________________)</w:t>
      </w:r>
    </w:p>
    <w:p w:rsidR="00107BEB" w:rsidRPr="006577A7" w:rsidRDefault="00107BEB" w:rsidP="00107BEB">
      <w:pPr>
        <w:jc w:val="right"/>
        <w:rPr>
          <w:rFonts w:ascii="Times New Roman" w:hAnsi="Times New Roman"/>
          <w:sz w:val="32"/>
          <w:szCs w:val="32"/>
        </w:rPr>
      </w:pPr>
    </w:p>
    <w:p w:rsidR="00107BEB" w:rsidRDefault="00107BEB" w:rsidP="00107BEB">
      <w:pPr>
        <w:rPr>
          <w:b/>
        </w:rPr>
      </w:pPr>
    </w:p>
    <w:p w:rsidR="00107BEB" w:rsidRDefault="00107BEB" w:rsidP="00107BEB">
      <w:pPr>
        <w:rPr>
          <w:b/>
        </w:rPr>
      </w:pPr>
    </w:p>
    <w:p w:rsidR="00107BEB" w:rsidRDefault="00107BEB" w:rsidP="00107BEB">
      <w:pPr>
        <w:rPr>
          <w:b/>
        </w:rPr>
      </w:pPr>
    </w:p>
    <w:p w:rsidR="00107BEB" w:rsidRDefault="00107BEB" w:rsidP="00107BEB">
      <w:pPr>
        <w:rPr>
          <w:b/>
        </w:rPr>
      </w:pPr>
    </w:p>
    <w:p w:rsidR="00107BEB" w:rsidRDefault="00107BEB" w:rsidP="00107BEB">
      <w:pPr>
        <w:rPr>
          <w:b/>
        </w:rPr>
      </w:pPr>
    </w:p>
    <w:p w:rsidR="00107BEB" w:rsidRDefault="00107BEB" w:rsidP="00107BEB">
      <w:pPr>
        <w:rPr>
          <w:b/>
        </w:rPr>
      </w:pPr>
    </w:p>
    <w:p w:rsidR="00107BEB" w:rsidRDefault="00107BEB" w:rsidP="00107BEB">
      <w:pPr>
        <w:rPr>
          <w:b/>
        </w:rPr>
      </w:pPr>
    </w:p>
    <w:p w:rsidR="00107BEB" w:rsidRDefault="00107BEB" w:rsidP="00107BEB">
      <w:pPr>
        <w:rPr>
          <w:b/>
        </w:rPr>
      </w:pPr>
    </w:p>
    <w:p w:rsidR="00107BEB" w:rsidRDefault="00107BEB" w:rsidP="00107BEB">
      <w:pPr>
        <w:rPr>
          <w:b/>
        </w:rPr>
      </w:pPr>
    </w:p>
    <w:p w:rsidR="00107BEB" w:rsidRDefault="00107BEB" w:rsidP="00107BEB">
      <w:pPr>
        <w:rPr>
          <w:b/>
        </w:rPr>
      </w:pPr>
    </w:p>
    <w:p w:rsidR="00107BEB" w:rsidRDefault="00107BEB" w:rsidP="00107BEB">
      <w:pPr>
        <w:rPr>
          <w:b/>
        </w:rPr>
      </w:pPr>
    </w:p>
    <w:p w:rsidR="00107BEB" w:rsidRDefault="00107BEB" w:rsidP="00107BEB">
      <w:pPr>
        <w:rPr>
          <w:b/>
        </w:rPr>
      </w:pPr>
    </w:p>
    <w:p w:rsidR="00107BEB" w:rsidRDefault="00107BEB" w:rsidP="00107BEB">
      <w:pPr>
        <w:rPr>
          <w:b/>
        </w:rPr>
      </w:pPr>
    </w:p>
    <w:p w:rsidR="00107BEB" w:rsidRDefault="00107BEB" w:rsidP="00107BEB">
      <w:pPr>
        <w:rPr>
          <w:b/>
        </w:rPr>
      </w:pPr>
    </w:p>
    <w:p w:rsidR="00107BEB" w:rsidRDefault="00107BEB" w:rsidP="00107BEB">
      <w:pPr>
        <w:rPr>
          <w:b/>
        </w:rPr>
      </w:pPr>
    </w:p>
    <w:p w:rsidR="00107BEB" w:rsidRDefault="00107BEB" w:rsidP="00107BEB">
      <w:pPr>
        <w:rPr>
          <w:b/>
        </w:rPr>
      </w:pPr>
    </w:p>
    <w:p w:rsidR="00107BEB" w:rsidRDefault="00107BEB" w:rsidP="00107BEB">
      <w:pPr>
        <w:rPr>
          <w:b/>
        </w:rPr>
      </w:pPr>
    </w:p>
    <w:p w:rsidR="00107BEB" w:rsidRDefault="00107BEB" w:rsidP="00107BEB">
      <w:pPr>
        <w:rPr>
          <w:b/>
        </w:rPr>
      </w:pPr>
    </w:p>
    <w:p w:rsidR="00107BEB" w:rsidRDefault="00107BEB" w:rsidP="00107BEB">
      <w:pPr>
        <w:rPr>
          <w:b/>
        </w:rPr>
      </w:pPr>
    </w:p>
    <w:p w:rsidR="00107BEB" w:rsidRDefault="00107BEB" w:rsidP="00107BEB">
      <w:pPr>
        <w:rPr>
          <w:b/>
        </w:rPr>
      </w:pPr>
    </w:p>
    <w:p w:rsidR="00107BEB" w:rsidRPr="00A80812" w:rsidRDefault="00107BEB" w:rsidP="00107BEB">
      <w:pPr>
        <w:rPr>
          <w:rFonts w:ascii="Times New Roman" w:hAnsi="Times New Roman"/>
          <w:b/>
          <w:sz w:val="28"/>
          <w:szCs w:val="28"/>
        </w:rPr>
      </w:pPr>
      <w:r w:rsidRPr="00A80812">
        <w:rPr>
          <w:rFonts w:ascii="Times New Roman" w:hAnsi="Times New Roman"/>
          <w:b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107BEB" w:rsidRPr="009C6441" w:rsidRDefault="00107BEB" w:rsidP="00107BEB">
      <w:pPr>
        <w:jc w:val="center"/>
        <w:rPr>
          <w:rFonts w:ascii="Times New Roman" w:hAnsi="Times New Roman"/>
          <w:b/>
          <w:sz w:val="28"/>
          <w:szCs w:val="28"/>
        </w:rPr>
      </w:pPr>
      <w:r w:rsidRPr="009C6441">
        <w:rPr>
          <w:rFonts w:ascii="Times New Roman" w:hAnsi="Times New Roman"/>
          <w:b/>
          <w:sz w:val="28"/>
          <w:szCs w:val="28"/>
        </w:rPr>
        <w:t>Заявление на участника 18 лет и старше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07BEB" w:rsidRPr="009C6441" w:rsidRDefault="00107BEB" w:rsidP="00107BEB">
      <w:pPr>
        <w:rPr>
          <w:rFonts w:ascii="Times New Roman" w:hAnsi="Times New Roman"/>
          <w:sz w:val="28"/>
          <w:szCs w:val="28"/>
        </w:rPr>
      </w:pPr>
    </w:p>
    <w:p w:rsidR="00107BEB" w:rsidRPr="009C6441" w:rsidRDefault="00107BEB" w:rsidP="00107BEB">
      <w:pPr>
        <w:rPr>
          <w:rFonts w:ascii="Times New Roman" w:hAnsi="Times New Roman"/>
          <w:sz w:val="28"/>
          <w:szCs w:val="28"/>
        </w:rPr>
      </w:pPr>
    </w:p>
    <w:p w:rsidR="00107BEB" w:rsidRPr="009C6441" w:rsidRDefault="00107BEB" w:rsidP="00107BEB">
      <w:pPr>
        <w:rPr>
          <w:rFonts w:ascii="Times New Roman" w:hAnsi="Times New Roman"/>
          <w:sz w:val="28"/>
          <w:szCs w:val="28"/>
        </w:rPr>
      </w:pPr>
      <w:r w:rsidRPr="009C6441">
        <w:rPr>
          <w:rFonts w:ascii="Times New Roman" w:hAnsi="Times New Roman"/>
          <w:sz w:val="28"/>
          <w:szCs w:val="28"/>
        </w:rPr>
        <w:t xml:space="preserve">Я, ____________________________________________________________________________________, паспорт  </w:t>
      </w:r>
      <w:proofErr w:type="spellStart"/>
      <w:r w:rsidRPr="009C6441">
        <w:rPr>
          <w:rFonts w:ascii="Times New Roman" w:hAnsi="Times New Roman"/>
          <w:sz w:val="28"/>
          <w:szCs w:val="28"/>
        </w:rPr>
        <w:t>серия_________</w:t>
      </w:r>
      <w:r>
        <w:rPr>
          <w:rFonts w:ascii="Times New Roman" w:hAnsi="Times New Roman"/>
          <w:sz w:val="28"/>
          <w:szCs w:val="28"/>
        </w:rPr>
        <w:t>___</w:t>
      </w:r>
      <w:r w:rsidRPr="009C6441">
        <w:rPr>
          <w:rFonts w:ascii="Times New Roman" w:hAnsi="Times New Roman"/>
          <w:sz w:val="28"/>
          <w:szCs w:val="28"/>
        </w:rPr>
        <w:t>номер</w:t>
      </w:r>
      <w:proofErr w:type="spellEnd"/>
      <w:r w:rsidRPr="009C6441">
        <w:rPr>
          <w:rFonts w:ascii="Times New Roman" w:hAnsi="Times New Roman"/>
          <w:sz w:val="28"/>
          <w:szCs w:val="28"/>
        </w:rPr>
        <w:t>_________________________________ выдан_____________________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</w:t>
      </w:r>
      <w:r w:rsidRPr="009C6441">
        <w:rPr>
          <w:rFonts w:ascii="Times New Roman" w:hAnsi="Times New Roman"/>
          <w:sz w:val="28"/>
          <w:szCs w:val="28"/>
        </w:rPr>
        <w:t xml:space="preserve"> «_____»_________________</w:t>
      </w:r>
      <w:r>
        <w:rPr>
          <w:rFonts w:ascii="Times New Roman" w:hAnsi="Times New Roman"/>
          <w:sz w:val="28"/>
          <w:szCs w:val="28"/>
        </w:rPr>
        <w:t>___________</w:t>
      </w:r>
      <w:r w:rsidRPr="009C6441">
        <w:rPr>
          <w:rFonts w:ascii="Times New Roman" w:hAnsi="Times New Roman"/>
          <w:sz w:val="28"/>
          <w:szCs w:val="28"/>
        </w:rPr>
        <w:t xml:space="preserve"> 20__</w:t>
      </w:r>
      <w:r>
        <w:rPr>
          <w:rFonts w:ascii="Times New Roman" w:hAnsi="Times New Roman"/>
          <w:sz w:val="28"/>
          <w:szCs w:val="28"/>
        </w:rPr>
        <w:t>_</w:t>
      </w:r>
      <w:r w:rsidRPr="009C6441">
        <w:rPr>
          <w:rFonts w:ascii="Times New Roman" w:hAnsi="Times New Roman"/>
          <w:sz w:val="28"/>
          <w:szCs w:val="28"/>
        </w:rPr>
        <w:t xml:space="preserve">_ года, </w:t>
      </w:r>
    </w:p>
    <w:p w:rsidR="00107BEB" w:rsidRPr="009C6441" w:rsidRDefault="00107BEB" w:rsidP="00107BEB">
      <w:pPr>
        <w:rPr>
          <w:rFonts w:ascii="Times New Roman" w:hAnsi="Times New Roman"/>
          <w:sz w:val="28"/>
          <w:szCs w:val="28"/>
        </w:rPr>
      </w:pPr>
      <w:r w:rsidRPr="009C6441">
        <w:rPr>
          <w:rFonts w:ascii="Times New Roman" w:hAnsi="Times New Roman"/>
          <w:sz w:val="28"/>
          <w:szCs w:val="28"/>
        </w:rPr>
        <w:t xml:space="preserve">подтверждаю, что 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9C6441">
        <w:rPr>
          <w:rFonts w:ascii="Times New Roman" w:hAnsi="Times New Roman"/>
          <w:sz w:val="28"/>
          <w:szCs w:val="28"/>
        </w:rPr>
        <w:t xml:space="preserve">застрахован, и к организаторам соревнований, открытого </w:t>
      </w:r>
      <w:r>
        <w:rPr>
          <w:rFonts w:ascii="Times New Roman" w:hAnsi="Times New Roman"/>
          <w:sz w:val="28"/>
          <w:szCs w:val="28"/>
        </w:rPr>
        <w:t>П</w:t>
      </w:r>
      <w:r w:rsidRPr="009C6441">
        <w:rPr>
          <w:rFonts w:ascii="Times New Roman" w:hAnsi="Times New Roman"/>
          <w:sz w:val="28"/>
          <w:szCs w:val="28"/>
        </w:rPr>
        <w:t xml:space="preserve">ервенства и </w:t>
      </w:r>
      <w:r>
        <w:rPr>
          <w:rFonts w:ascii="Times New Roman" w:hAnsi="Times New Roman"/>
          <w:sz w:val="28"/>
          <w:szCs w:val="28"/>
        </w:rPr>
        <w:t>Ч</w:t>
      </w:r>
      <w:r w:rsidRPr="009C6441">
        <w:rPr>
          <w:rFonts w:ascii="Times New Roman" w:hAnsi="Times New Roman"/>
          <w:sz w:val="28"/>
          <w:szCs w:val="28"/>
        </w:rPr>
        <w:t>емпионата 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9C6441">
        <w:rPr>
          <w:rFonts w:ascii="Times New Roman" w:hAnsi="Times New Roman"/>
          <w:sz w:val="28"/>
          <w:szCs w:val="28"/>
        </w:rPr>
        <w:t xml:space="preserve"> по каратэ </w:t>
      </w:r>
      <w:proofErr w:type="spellStart"/>
      <w:r w:rsidRPr="009C6441">
        <w:rPr>
          <w:rFonts w:ascii="Times New Roman" w:hAnsi="Times New Roman"/>
          <w:sz w:val="28"/>
          <w:szCs w:val="28"/>
        </w:rPr>
        <w:t>Кёкусинкай</w:t>
      </w:r>
      <w:proofErr w:type="spellEnd"/>
      <w:r w:rsidRPr="009C6441">
        <w:rPr>
          <w:rFonts w:ascii="Times New Roman" w:hAnsi="Times New Roman"/>
          <w:sz w:val="28"/>
          <w:szCs w:val="28"/>
        </w:rPr>
        <w:t xml:space="preserve"> в категории ____________</w:t>
      </w:r>
      <w:r>
        <w:rPr>
          <w:rFonts w:ascii="Times New Roman" w:hAnsi="Times New Roman"/>
          <w:sz w:val="28"/>
          <w:szCs w:val="28"/>
        </w:rPr>
        <w:t>__________</w:t>
      </w:r>
      <w:r w:rsidRPr="009C6441">
        <w:rPr>
          <w:rFonts w:ascii="Times New Roman" w:hAnsi="Times New Roman"/>
          <w:sz w:val="28"/>
          <w:szCs w:val="28"/>
        </w:rPr>
        <w:t>, в случае получение травм во время соревнований, претензий не имею.</w:t>
      </w:r>
    </w:p>
    <w:p w:rsidR="00107BEB" w:rsidRPr="009C6441" w:rsidRDefault="00107BEB" w:rsidP="00107BEB">
      <w:pPr>
        <w:rPr>
          <w:rFonts w:ascii="Times New Roman" w:hAnsi="Times New Roman"/>
          <w:sz w:val="28"/>
          <w:szCs w:val="28"/>
        </w:rPr>
      </w:pPr>
    </w:p>
    <w:p w:rsidR="00107BEB" w:rsidRPr="009C6441" w:rsidRDefault="00107BEB" w:rsidP="00107BEB">
      <w:pPr>
        <w:rPr>
          <w:rFonts w:ascii="Times New Roman" w:hAnsi="Times New Roman"/>
          <w:sz w:val="28"/>
          <w:szCs w:val="28"/>
        </w:rPr>
      </w:pPr>
    </w:p>
    <w:p w:rsidR="00107BEB" w:rsidRPr="009C6441" w:rsidRDefault="00107BEB" w:rsidP="00107BEB">
      <w:pPr>
        <w:jc w:val="right"/>
        <w:rPr>
          <w:rFonts w:ascii="Times New Roman" w:hAnsi="Times New Roman"/>
          <w:sz w:val="28"/>
          <w:szCs w:val="28"/>
        </w:rPr>
      </w:pPr>
      <w:r w:rsidRPr="009C6441">
        <w:rPr>
          <w:rFonts w:ascii="Times New Roman" w:hAnsi="Times New Roman"/>
          <w:sz w:val="28"/>
          <w:szCs w:val="28"/>
        </w:rPr>
        <w:t>«______»_______________20____ год</w:t>
      </w:r>
    </w:p>
    <w:p w:rsidR="00107BEB" w:rsidRPr="009C6441" w:rsidRDefault="00107BEB" w:rsidP="00107BEB">
      <w:pPr>
        <w:jc w:val="right"/>
        <w:rPr>
          <w:rFonts w:ascii="Times New Roman" w:hAnsi="Times New Roman"/>
          <w:sz w:val="28"/>
          <w:szCs w:val="28"/>
        </w:rPr>
      </w:pPr>
    </w:p>
    <w:p w:rsidR="00107BEB" w:rsidRPr="009C6441" w:rsidRDefault="00107BEB" w:rsidP="00107BEB">
      <w:pPr>
        <w:jc w:val="right"/>
        <w:rPr>
          <w:rFonts w:ascii="Times New Roman" w:hAnsi="Times New Roman"/>
          <w:sz w:val="28"/>
          <w:szCs w:val="28"/>
        </w:rPr>
      </w:pPr>
    </w:p>
    <w:p w:rsidR="00107BEB" w:rsidRPr="009C6441" w:rsidRDefault="002945B2" w:rsidP="00107BEB">
      <w:pPr>
        <w:jc w:val="right"/>
        <w:rPr>
          <w:rFonts w:ascii="Times New Roman" w:hAnsi="Times New Roman"/>
          <w:sz w:val="28"/>
          <w:szCs w:val="28"/>
        </w:rPr>
      </w:pPr>
      <w:r w:rsidRPr="002945B2">
        <w:rPr>
          <w:rFonts w:ascii="Times New Roman" w:hAnsi="Times New Roman"/>
          <w:noProof/>
          <w:sz w:val="28"/>
          <w:szCs w:val="28"/>
          <w:lang w:val="en-US"/>
        </w:rPr>
        <w:pict>
          <v:shape id="Text Box 6" o:spid="_x0000_s1029" type="#_x0000_t202" style="position:absolute;left:0;text-align:left;margin-left:589.55pt;margin-top:13.3pt;width:145.5pt;height:21pt;z-index:251663360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" filled="f" stroked="f">
            <v:textbox style="mso-fit-shape-to-text:t">
              <w:txbxContent>
                <w:p w:rsidR="00B645B0" w:rsidRDefault="00B645B0" w:rsidP="00107BEB">
                  <w:r>
                    <w:t>Расшифровка подписи</w:t>
                  </w:r>
                </w:p>
              </w:txbxContent>
            </v:textbox>
          </v:shape>
        </w:pict>
      </w:r>
      <w:r w:rsidR="00107BEB" w:rsidRPr="009C6441">
        <w:rPr>
          <w:rFonts w:ascii="Times New Roman" w:hAnsi="Times New Roman"/>
          <w:sz w:val="28"/>
          <w:szCs w:val="28"/>
        </w:rPr>
        <w:t>_______________________ (_______________________)</w:t>
      </w:r>
    </w:p>
    <w:p w:rsidR="00107BEB" w:rsidRPr="006577A7" w:rsidRDefault="00107BEB" w:rsidP="00107BEB">
      <w:pPr>
        <w:jc w:val="right"/>
        <w:rPr>
          <w:rFonts w:ascii="Times New Roman" w:hAnsi="Times New Roman"/>
          <w:sz w:val="32"/>
          <w:szCs w:val="32"/>
        </w:rPr>
      </w:pPr>
    </w:p>
    <w:p w:rsidR="00107BEB" w:rsidRDefault="00107BEB" w:rsidP="00107BEB">
      <w:pPr>
        <w:rPr>
          <w:rFonts w:ascii="Times New Roman" w:hAnsi="Times New Roman"/>
          <w:b/>
          <w:bCs/>
          <w:sz w:val="32"/>
          <w:szCs w:val="32"/>
        </w:rPr>
      </w:pPr>
    </w:p>
    <w:p w:rsidR="00107BEB" w:rsidRDefault="00107BEB" w:rsidP="00107BEB">
      <w:pPr>
        <w:rPr>
          <w:b/>
        </w:rPr>
      </w:pPr>
    </w:p>
    <w:p w:rsidR="00107BEB" w:rsidRDefault="00107BEB" w:rsidP="00107BEB">
      <w:pPr>
        <w:rPr>
          <w:b/>
        </w:rPr>
      </w:pPr>
    </w:p>
    <w:p w:rsidR="00107BEB" w:rsidRDefault="00107BEB" w:rsidP="00107BEB">
      <w:pPr>
        <w:rPr>
          <w:b/>
        </w:rPr>
      </w:pPr>
    </w:p>
    <w:p w:rsidR="00107BEB" w:rsidRDefault="00107BEB" w:rsidP="00107BEB">
      <w:pPr>
        <w:rPr>
          <w:b/>
        </w:rPr>
      </w:pPr>
    </w:p>
    <w:p w:rsidR="00107BEB" w:rsidRDefault="00107BEB" w:rsidP="00107BEB">
      <w:pPr>
        <w:rPr>
          <w:b/>
        </w:rPr>
      </w:pPr>
    </w:p>
    <w:p w:rsidR="00107BEB" w:rsidRDefault="00107BEB" w:rsidP="00107BEB">
      <w:pPr>
        <w:rPr>
          <w:b/>
        </w:rPr>
      </w:pPr>
    </w:p>
    <w:p w:rsidR="00107BEB" w:rsidRDefault="00107BEB" w:rsidP="00107BEB">
      <w:pPr>
        <w:rPr>
          <w:b/>
        </w:rPr>
      </w:pPr>
    </w:p>
    <w:p w:rsidR="00107BEB" w:rsidRDefault="00107BEB" w:rsidP="00107BEB">
      <w:pPr>
        <w:rPr>
          <w:b/>
        </w:rPr>
      </w:pPr>
    </w:p>
    <w:p w:rsidR="00107BEB" w:rsidRDefault="00107BEB" w:rsidP="00107BEB">
      <w:pPr>
        <w:rPr>
          <w:b/>
        </w:rPr>
      </w:pPr>
    </w:p>
    <w:p w:rsidR="00107BEB" w:rsidRDefault="00107BEB" w:rsidP="00107BEB">
      <w:pPr>
        <w:rPr>
          <w:b/>
        </w:rPr>
      </w:pPr>
    </w:p>
    <w:p w:rsidR="00107BEB" w:rsidRDefault="00107BEB" w:rsidP="00107BEB">
      <w:pPr>
        <w:rPr>
          <w:b/>
        </w:rPr>
      </w:pPr>
    </w:p>
    <w:p w:rsidR="00107BEB" w:rsidRDefault="00107BEB" w:rsidP="00107BEB">
      <w:pPr>
        <w:rPr>
          <w:b/>
        </w:rPr>
      </w:pPr>
    </w:p>
    <w:p w:rsidR="00107BEB" w:rsidRDefault="00107BEB" w:rsidP="00107BEB">
      <w:pPr>
        <w:rPr>
          <w:b/>
        </w:rPr>
      </w:pPr>
    </w:p>
    <w:p w:rsidR="00107BEB" w:rsidRDefault="00107BEB" w:rsidP="00107BEB">
      <w:pPr>
        <w:rPr>
          <w:b/>
        </w:rPr>
      </w:pPr>
    </w:p>
    <w:p w:rsidR="00107BEB" w:rsidRDefault="00107BEB" w:rsidP="00107BEB">
      <w:pPr>
        <w:rPr>
          <w:b/>
        </w:rPr>
      </w:pPr>
    </w:p>
    <w:p w:rsidR="00107BEB" w:rsidRDefault="00107BEB" w:rsidP="00107BEB">
      <w:pPr>
        <w:rPr>
          <w:b/>
        </w:rPr>
      </w:pPr>
    </w:p>
    <w:p w:rsidR="00107BEB" w:rsidRDefault="00107BEB" w:rsidP="00107BEB">
      <w:pPr>
        <w:rPr>
          <w:b/>
        </w:rPr>
      </w:pPr>
    </w:p>
    <w:p w:rsidR="00107BEB" w:rsidRDefault="00107BEB" w:rsidP="00107BEB">
      <w:pPr>
        <w:rPr>
          <w:b/>
        </w:rPr>
      </w:pPr>
    </w:p>
    <w:p w:rsidR="00107BEB" w:rsidRDefault="00107BEB" w:rsidP="00107BEB">
      <w:pPr>
        <w:rPr>
          <w:b/>
        </w:rPr>
      </w:pPr>
    </w:p>
    <w:p w:rsidR="00107BEB" w:rsidRDefault="00107BEB" w:rsidP="00107BEB">
      <w:pPr>
        <w:rPr>
          <w:b/>
        </w:rPr>
      </w:pPr>
    </w:p>
    <w:p w:rsidR="00107BEB" w:rsidRDefault="00107BEB" w:rsidP="00107BEB">
      <w:pPr>
        <w:rPr>
          <w:b/>
        </w:rPr>
      </w:pPr>
    </w:p>
    <w:p w:rsidR="00107BEB" w:rsidRDefault="00107BEB" w:rsidP="00107BEB">
      <w:pPr>
        <w:rPr>
          <w:b/>
        </w:rPr>
      </w:pPr>
    </w:p>
    <w:p w:rsidR="00107BEB" w:rsidRDefault="00107BEB" w:rsidP="00107BEB">
      <w:pPr>
        <w:rPr>
          <w:b/>
        </w:rPr>
      </w:pPr>
    </w:p>
    <w:p w:rsidR="00107BEB" w:rsidRDefault="00107BEB" w:rsidP="00107BEB">
      <w:pPr>
        <w:rPr>
          <w:b/>
        </w:rPr>
      </w:pPr>
    </w:p>
    <w:p w:rsidR="00107BEB" w:rsidRDefault="00107BEB" w:rsidP="00107BEB">
      <w:pPr>
        <w:rPr>
          <w:b/>
        </w:rPr>
      </w:pPr>
    </w:p>
    <w:p w:rsidR="00107BEB" w:rsidRDefault="00107BEB" w:rsidP="00107BEB">
      <w:pPr>
        <w:rPr>
          <w:b/>
        </w:rPr>
      </w:pPr>
    </w:p>
    <w:p w:rsidR="00107BEB" w:rsidRDefault="00107BEB" w:rsidP="00107BEB">
      <w:pPr>
        <w:rPr>
          <w:b/>
        </w:rPr>
      </w:pPr>
    </w:p>
    <w:p w:rsidR="00107BEB" w:rsidRPr="00C86C42" w:rsidRDefault="00107BEB" w:rsidP="00107BEB">
      <w:pPr>
        <w:pStyle w:val="a8"/>
        <w:ind w:left="0"/>
        <w:rPr>
          <w:rFonts w:ascii="Times New Roman" w:hAnsi="Times New Roman"/>
          <w:b/>
          <w:color w:val="000000"/>
          <w:sz w:val="28"/>
          <w:szCs w:val="28"/>
        </w:rPr>
      </w:pPr>
      <w:r w:rsidRPr="00C86C4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107BEB" w:rsidRPr="00C86C42" w:rsidRDefault="00107BEB" w:rsidP="00107BEB">
      <w:pPr>
        <w:pStyle w:val="a8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107BEB" w:rsidRPr="006620CE" w:rsidRDefault="006620CE" w:rsidP="00107BEB">
      <w:pPr>
        <w:pStyle w:val="a8"/>
        <w:numPr>
          <w:ilvl w:val="0"/>
          <w:numId w:val="19"/>
        </w:num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RINGS</w:t>
      </w:r>
      <w:r w:rsidRPr="006620C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hotel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  <w:r w:rsidR="00107BEB">
        <w:rPr>
          <w:rFonts w:ascii="Times New Roman" w:hAnsi="Times New Roman"/>
          <w:b/>
          <w:color w:val="000000"/>
          <w:sz w:val="28"/>
          <w:szCs w:val="28"/>
        </w:rPr>
        <w:t xml:space="preserve"> (находится в здании спорткомплекса)</w:t>
      </w:r>
    </w:p>
    <w:p w:rsidR="006620CE" w:rsidRPr="006620CE" w:rsidRDefault="006620CE" w:rsidP="006620CE">
      <w:pPr>
        <w:pStyle w:val="a8"/>
        <w:ind w:left="644"/>
        <w:rPr>
          <w:rFonts w:ascii="Times New Roman" w:hAnsi="Times New Roman"/>
          <w:b/>
          <w:color w:val="000000"/>
          <w:sz w:val="28"/>
          <w:szCs w:val="28"/>
        </w:rPr>
      </w:pPr>
      <w:r w:rsidRPr="006620CE">
        <w:rPr>
          <w:rStyle w:val="a9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Спортивно-оздоровительный комплекс «Арена» г</w:t>
      </w:r>
      <w:proofErr w:type="gramStart"/>
      <w:r w:rsidRPr="006620CE">
        <w:rPr>
          <w:rStyle w:val="a9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.Е</w:t>
      </w:r>
      <w:proofErr w:type="gramEnd"/>
      <w:r w:rsidRPr="006620CE">
        <w:rPr>
          <w:rStyle w:val="a9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катеринбург, ул.Ильича, 67 а</w:t>
      </w:r>
    </w:p>
    <w:p w:rsidR="00107BEB" w:rsidRPr="006620CE" w:rsidRDefault="00107BEB" w:rsidP="00107BEB">
      <w:pPr>
        <w:pStyle w:val="a8"/>
        <w:ind w:left="644"/>
        <w:rPr>
          <w:rStyle w:val="a9"/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+7</w:t>
      </w:r>
      <w:r w:rsidRPr="00AC545C">
        <w:rPr>
          <w:rFonts w:ascii="Verdana" w:hAnsi="Verdana"/>
          <w:color w:val="000000"/>
          <w:sz w:val="11"/>
          <w:szCs w:val="11"/>
        </w:rPr>
        <w:t xml:space="preserve"> </w:t>
      </w:r>
      <w:r w:rsidRPr="00AC545C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(343) </w:t>
      </w:r>
      <w:r w:rsidR="006620CE" w:rsidRPr="006620CE">
        <w:rPr>
          <w:rStyle w:val="a9"/>
          <w:rFonts w:ascii="Times New Roman" w:hAnsi="Times New Roman"/>
          <w:b w:val="0"/>
          <w:color w:val="000000"/>
          <w:sz w:val="28"/>
          <w:szCs w:val="28"/>
        </w:rPr>
        <w:t>320-28-40</w:t>
      </w:r>
    </w:p>
    <w:p w:rsidR="006620CE" w:rsidRPr="006620CE" w:rsidRDefault="006620CE" w:rsidP="006620CE">
      <w:pPr>
        <w:pStyle w:val="a8"/>
        <w:ind w:left="644"/>
        <w:rPr>
          <w:rStyle w:val="a9"/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+7</w:t>
      </w:r>
      <w:r w:rsidRPr="00AC545C">
        <w:rPr>
          <w:rFonts w:ascii="Verdana" w:hAnsi="Verdana"/>
          <w:color w:val="000000"/>
          <w:sz w:val="11"/>
          <w:szCs w:val="11"/>
        </w:rPr>
        <w:t xml:space="preserve"> </w:t>
      </w:r>
      <w:r w:rsidRPr="00AC545C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(343) </w:t>
      </w:r>
      <w:r w:rsidRPr="006620CE">
        <w:rPr>
          <w:rStyle w:val="a9"/>
          <w:rFonts w:ascii="Times New Roman" w:hAnsi="Times New Roman"/>
          <w:b w:val="0"/>
          <w:color w:val="000000"/>
          <w:sz w:val="28"/>
          <w:szCs w:val="28"/>
        </w:rPr>
        <w:t>320-53-89</w:t>
      </w:r>
    </w:p>
    <w:p w:rsidR="00107BEB" w:rsidRPr="003D77F0" w:rsidRDefault="003D77F0" w:rsidP="00107BEB">
      <w:pPr>
        <w:pStyle w:val="a8"/>
        <w:ind w:left="644"/>
        <w:rPr>
          <w:rFonts w:ascii="Times New Roman" w:hAnsi="Times New Roman"/>
          <w:color w:val="000000"/>
          <w:sz w:val="28"/>
          <w:szCs w:val="28"/>
        </w:rPr>
      </w:pPr>
      <w:hyperlink r:id="rId16" w:history="1">
        <w:r w:rsidRPr="00DF3325">
          <w:rPr>
            <w:rStyle w:val="a7"/>
            <w:rFonts w:ascii="Times New Roman" w:hAnsi="Times New Roman"/>
            <w:sz w:val="28"/>
            <w:szCs w:val="28"/>
          </w:rPr>
          <w:t>www.</w:t>
        </w:r>
        <w:r w:rsidRPr="00DF3325">
          <w:rPr>
            <w:rStyle w:val="a7"/>
            <w:rFonts w:ascii="Times New Roman" w:hAnsi="Times New Roman"/>
            <w:sz w:val="28"/>
            <w:szCs w:val="28"/>
            <w:lang w:val="en-US"/>
          </w:rPr>
          <w:t>ringshotel</w:t>
        </w:r>
        <w:r w:rsidRPr="00DF3325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DF3325">
          <w:rPr>
            <w:rStyle w:val="a7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3D77F0">
        <w:rPr>
          <w:rFonts w:ascii="Times New Roman" w:hAnsi="Times New Roman"/>
          <w:sz w:val="28"/>
          <w:szCs w:val="28"/>
        </w:rPr>
        <w:t xml:space="preserve"> </w:t>
      </w:r>
    </w:p>
    <w:p w:rsidR="00107BEB" w:rsidRPr="003D77F0" w:rsidRDefault="00107BEB" w:rsidP="00107BEB">
      <w:pPr>
        <w:pStyle w:val="a8"/>
        <w:ind w:left="64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D77F0" w:rsidRPr="003D77F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500 руб./сутки, </w:t>
      </w:r>
      <w:r w:rsidR="003D77F0">
        <w:rPr>
          <w:rFonts w:ascii="Times New Roman" w:hAnsi="Times New Roman"/>
          <w:color w:val="000000"/>
          <w:sz w:val="28"/>
          <w:szCs w:val="28"/>
        </w:rPr>
        <w:t>вместимость 25 человек</w:t>
      </w:r>
    </w:p>
    <w:p w:rsidR="00107BEB" w:rsidRPr="00AC545C" w:rsidRDefault="00107BEB" w:rsidP="00107BEB">
      <w:pPr>
        <w:pStyle w:val="a8"/>
        <w:ind w:left="644"/>
        <w:rPr>
          <w:rFonts w:ascii="Times New Roman" w:hAnsi="Times New Roman"/>
          <w:color w:val="000000"/>
          <w:sz w:val="28"/>
          <w:szCs w:val="28"/>
        </w:rPr>
      </w:pPr>
    </w:p>
    <w:p w:rsidR="00107BEB" w:rsidRPr="00C86C42" w:rsidRDefault="00107BEB" w:rsidP="00107BEB">
      <w:pPr>
        <w:pStyle w:val="a8"/>
        <w:numPr>
          <w:ilvl w:val="0"/>
          <w:numId w:val="19"/>
        </w:numPr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C86C42">
        <w:rPr>
          <w:rFonts w:ascii="Times New Roman" w:hAnsi="Times New Roman"/>
          <w:b/>
          <w:color w:val="000000"/>
          <w:sz w:val="28"/>
          <w:szCs w:val="28"/>
        </w:rPr>
        <w:t>Хостел</w:t>
      </w:r>
      <w:proofErr w:type="spellEnd"/>
      <w:r w:rsidRPr="00C86C42">
        <w:rPr>
          <w:rFonts w:ascii="Times New Roman" w:hAnsi="Times New Roman"/>
          <w:b/>
          <w:color w:val="000000"/>
          <w:sz w:val="28"/>
          <w:szCs w:val="28"/>
        </w:rPr>
        <w:t xml:space="preserve"> «DOMINO»</w:t>
      </w:r>
    </w:p>
    <w:p w:rsidR="00107BEB" w:rsidRPr="00C86C42" w:rsidRDefault="00107BEB" w:rsidP="00107BEB">
      <w:pPr>
        <w:pStyle w:val="a8"/>
        <w:ind w:left="644"/>
        <w:rPr>
          <w:rFonts w:ascii="Times New Roman" w:hAnsi="Times New Roman"/>
          <w:color w:val="000000"/>
          <w:sz w:val="28"/>
          <w:szCs w:val="28"/>
        </w:rPr>
      </w:pPr>
      <w:r w:rsidRPr="00C86C42">
        <w:rPr>
          <w:rFonts w:ascii="Times New Roman" w:hAnsi="Times New Roman"/>
          <w:color w:val="000000"/>
          <w:sz w:val="28"/>
          <w:szCs w:val="28"/>
        </w:rPr>
        <w:t xml:space="preserve">Адрес: </w:t>
      </w:r>
      <w:proofErr w:type="gramStart"/>
      <w:r w:rsidRPr="00C86C42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C86C42">
        <w:rPr>
          <w:rFonts w:ascii="Times New Roman" w:hAnsi="Times New Roman"/>
          <w:color w:val="000000"/>
          <w:sz w:val="28"/>
          <w:szCs w:val="28"/>
        </w:rPr>
        <w:t>. Екатеринбург, ул. Челюскинцев, 60</w:t>
      </w:r>
      <w:r w:rsidRPr="00C86C42">
        <w:rPr>
          <w:rFonts w:ascii="Times New Roman" w:hAnsi="Times New Roman"/>
          <w:color w:val="000000"/>
          <w:sz w:val="28"/>
          <w:szCs w:val="28"/>
        </w:rPr>
        <w:br/>
        <w:t>+7 (922) 181-54-60 </w:t>
      </w:r>
      <w:r w:rsidRPr="00C86C42">
        <w:rPr>
          <w:rFonts w:ascii="Times New Roman" w:hAnsi="Times New Roman"/>
          <w:color w:val="000000"/>
          <w:sz w:val="28"/>
          <w:szCs w:val="28"/>
        </w:rPr>
        <w:br/>
        <w:t>+7 (343) 361-54-60</w:t>
      </w:r>
    </w:p>
    <w:p w:rsidR="00107BEB" w:rsidRPr="00C86C42" w:rsidRDefault="002945B2" w:rsidP="00107BEB">
      <w:pPr>
        <w:pStyle w:val="a8"/>
        <w:ind w:left="644"/>
        <w:rPr>
          <w:rFonts w:ascii="Times New Roman" w:hAnsi="Times New Roman"/>
          <w:color w:val="000000"/>
          <w:sz w:val="28"/>
          <w:szCs w:val="28"/>
        </w:rPr>
      </w:pPr>
      <w:hyperlink r:id="rId17" w:history="1">
        <w:r w:rsidR="00107BEB" w:rsidRPr="00C86C42">
          <w:rPr>
            <w:rStyle w:val="a7"/>
            <w:rFonts w:ascii="Times New Roman" w:hAnsi="Times New Roman"/>
            <w:sz w:val="28"/>
            <w:szCs w:val="28"/>
          </w:rPr>
          <w:t>http://dominohotel.ru/</w:t>
        </w:r>
      </w:hyperlink>
      <w:r w:rsidR="00107BEB" w:rsidRPr="00C86C4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07BEB" w:rsidRPr="00C86C42" w:rsidRDefault="00107BEB" w:rsidP="00107BEB">
      <w:pPr>
        <w:pStyle w:val="a8"/>
        <w:ind w:left="644"/>
        <w:rPr>
          <w:rFonts w:ascii="Times New Roman" w:hAnsi="Times New Roman"/>
          <w:color w:val="000000"/>
          <w:sz w:val="28"/>
          <w:szCs w:val="28"/>
        </w:rPr>
      </w:pPr>
      <w:r w:rsidRPr="00C86C42">
        <w:rPr>
          <w:rFonts w:ascii="Times New Roman" w:hAnsi="Times New Roman"/>
          <w:color w:val="000000"/>
          <w:sz w:val="28"/>
          <w:szCs w:val="28"/>
        </w:rPr>
        <w:t>от 600 руб./сутки 6-ти местные номера</w:t>
      </w:r>
    </w:p>
    <w:p w:rsidR="00107BEB" w:rsidRPr="00C86C42" w:rsidRDefault="00107BEB" w:rsidP="00107BEB">
      <w:pPr>
        <w:pStyle w:val="a8"/>
        <w:rPr>
          <w:rFonts w:ascii="Times New Roman" w:hAnsi="Times New Roman"/>
          <w:color w:val="000000"/>
          <w:sz w:val="28"/>
          <w:szCs w:val="28"/>
        </w:rPr>
      </w:pPr>
    </w:p>
    <w:p w:rsidR="00107BEB" w:rsidRPr="00C86C42" w:rsidRDefault="00107BEB" w:rsidP="00107BEB">
      <w:pPr>
        <w:pStyle w:val="a8"/>
        <w:numPr>
          <w:ilvl w:val="0"/>
          <w:numId w:val="19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C86C42">
        <w:rPr>
          <w:rFonts w:ascii="Times New Roman" w:hAnsi="Times New Roman"/>
          <w:b/>
          <w:color w:val="000000"/>
          <w:sz w:val="28"/>
          <w:szCs w:val="28"/>
        </w:rPr>
        <w:t>Гостиница «Кристалл»</w:t>
      </w:r>
    </w:p>
    <w:p w:rsidR="00107BEB" w:rsidRPr="00C86C42" w:rsidRDefault="00107BEB" w:rsidP="00107BEB">
      <w:pPr>
        <w:pStyle w:val="a8"/>
        <w:ind w:left="644"/>
        <w:rPr>
          <w:rFonts w:ascii="Times New Roman" w:hAnsi="Times New Roman"/>
          <w:color w:val="000000"/>
          <w:sz w:val="28"/>
          <w:szCs w:val="28"/>
        </w:rPr>
      </w:pPr>
      <w:r w:rsidRPr="00C86C42">
        <w:rPr>
          <w:rFonts w:ascii="Times New Roman" w:hAnsi="Times New Roman"/>
          <w:color w:val="000000"/>
          <w:sz w:val="28"/>
          <w:szCs w:val="28"/>
        </w:rPr>
        <w:t xml:space="preserve">Адрес: </w:t>
      </w:r>
      <w:proofErr w:type="gramStart"/>
      <w:r w:rsidRPr="00C86C42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C86C42">
        <w:rPr>
          <w:rFonts w:ascii="Times New Roman" w:hAnsi="Times New Roman"/>
          <w:color w:val="000000"/>
          <w:sz w:val="28"/>
          <w:szCs w:val="28"/>
        </w:rPr>
        <w:t>. Екатеринбург, ул. Короленко, 5</w:t>
      </w:r>
    </w:p>
    <w:p w:rsidR="00107BEB" w:rsidRPr="00C86C42" w:rsidRDefault="00107BEB" w:rsidP="00107BEB">
      <w:pPr>
        <w:pStyle w:val="a8"/>
        <w:ind w:left="644"/>
        <w:rPr>
          <w:rFonts w:ascii="Times New Roman" w:hAnsi="Times New Roman"/>
          <w:color w:val="000000"/>
          <w:sz w:val="28"/>
          <w:szCs w:val="28"/>
        </w:rPr>
      </w:pPr>
      <w:r w:rsidRPr="00C86C42">
        <w:rPr>
          <w:rFonts w:ascii="Times New Roman" w:hAnsi="Times New Roman"/>
          <w:color w:val="000000"/>
          <w:sz w:val="28"/>
          <w:szCs w:val="28"/>
        </w:rPr>
        <w:t>+7 (343) 370-62-03</w:t>
      </w:r>
    </w:p>
    <w:p w:rsidR="00107BEB" w:rsidRPr="00C86C42" w:rsidRDefault="002945B2" w:rsidP="00107BEB">
      <w:pPr>
        <w:pStyle w:val="a8"/>
        <w:ind w:left="644"/>
        <w:rPr>
          <w:rFonts w:ascii="Times New Roman" w:hAnsi="Times New Roman"/>
          <w:color w:val="000000"/>
          <w:sz w:val="28"/>
          <w:szCs w:val="28"/>
        </w:rPr>
      </w:pPr>
      <w:hyperlink r:id="rId18" w:history="1">
        <w:r w:rsidR="00107BEB" w:rsidRPr="00C86C42">
          <w:rPr>
            <w:rStyle w:val="a7"/>
            <w:rFonts w:ascii="Times New Roman" w:hAnsi="Times New Roman"/>
            <w:sz w:val="28"/>
            <w:szCs w:val="28"/>
          </w:rPr>
          <w:t>http://kristall-ekb.ru/</w:t>
        </w:r>
      </w:hyperlink>
      <w:r w:rsidR="00107BEB" w:rsidRPr="00C86C4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07BEB" w:rsidRPr="00C86C42" w:rsidRDefault="00107BEB" w:rsidP="00107BEB">
      <w:pPr>
        <w:pStyle w:val="a8"/>
        <w:ind w:left="644"/>
        <w:rPr>
          <w:rFonts w:ascii="Times New Roman" w:hAnsi="Times New Roman"/>
          <w:color w:val="000000"/>
          <w:sz w:val="28"/>
          <w:szCs w:val="28"/>
        </w:rPr>
      </w:pPr>
      <w:r w:rsidRPr="00C86C42">
        <w:rPr>
          <w:rFonts w:ascii="Times New Roman" w:hAnsi="Times New Roman"/>
          <w:color w:val="000000"/>
          <w:sz w:val="28"/>
          <w:szCs w:val="28"/>
        </w:rPr>
        <w:t>от 500 руб./сутки 4-х местные номера</w:t>
      </w:r>
    </w:p>
    <w:p w:rsidR="00107BEB" w:rsidRPr="00C86C42" w:rsidRDefault="00107BEB" w:rsidP="00107BEB">
      <w:pPr>
        <w:pStyle w:val="a8"/>
        <w:ind w:left="644"/>
        <w:rPr>
          <w:rFonts w:ascii="Times New Roman" w:hAnsi="Times New Roman"/>
          <w:color w:val="000000"/>
          <w:sz w:val="28"/>
          <w:szCs w:val="28"/>
        </w:rPr>
      </w:pPr>
    </w:p>
    <w:p w:rsidR="00107BEB" w:rsidRPr="00C86C42" w:rsidRDefault="00107BEB" w:rsidP="00107BEB">
      <w:pPr>
        <w:pStyle w:val="a8"/>
        <w:numPr>
          <w:ilvl w:val="0"/>
          <w:numId w:val="19"/>
        </w:numPr>
        <w:rPr>
          <w:rFonts w:ascii="Times New Roman" w:hAnsi="Times New Roman"/>
          <w:b/>
          <w:bCs/>
          <w:caps/>
          <w:color w:val="916422"/>
          <w:sz w:val="28"/>
          <w:szCs w:val="28"/>
          <w:shd w:val="clear" w:color="auto" w:fill="FFFFFF"/>
        </w:rPr>
      </w:pPr>
      <w:r w:rsidRPr="00C86C42">
        <w:rPr>
          <w:rFonts w:ascii="Times New Roman" w:hAnsi="Times New Roman"/>
          <w:b/>
          <w:bCs/>
          <w:caps/>
          <w:color w:val="000000"/>
          <w:sz w:val="28"/>
          <w:szCs w:val="28"/>
          <w:shd w:val="clear" w:color="auto" w:fill="FFFFFF"/>
        </w:rPr>
        <w:t>SPORT-HOTEL</w:t>
      </w:r>
    </w:p>
    <w:p w:rsidR="00107BEB" w:rsidRPr="00C86C42" w:rsidRDefault="00107BEB" w:rsidP="00107BEB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C86C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Адрес: </w:t>
      </w:r>
      <w:proofErr w:type="gramStart"/>
      <w:r w:rsidRPr="00C86C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C86C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Екатеринбург, ул. </w:t>
      </w:r>
      <w:proofErr w:type="spellStart"/>
      <w:r w:rsidRPr="00C86C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Шарташская</w:t>
      </w:r>
      <w:proofErr w:type="spellEnd"/>
      <w:r w:rsidRPr="00C86C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21</w:t>
      </w:r>
      <w:r w:rsidRPr="00C86C42">
        <w:rPr>
          <w:rFonts w:ascii="Times New Roman" w:hAnsi="Times New Roman"/>
          <w:color w:val="000000"/>
          <w:sz w:val="28"/>
          <w:szCs w:val="28"/>
        </w:rPr>
        <w:br/>
      </w:r>
      <w:r w:rsidRPr="00C86C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+7 (343) 383-27-97</w:t>
      </w:r>
      <w:r w:rsidRPr="00C86C42">
        <w:rPr>
          <w:rFonts w:ascii="Times New Roman" w:hAnsi="Times New Roman"/>
          <w:color w:val="000000"/>
          <w:sz w:val="28"/>
          <w:szCs w:val="28"/>
        </w:rPr>
        <w:br/>
      </w:r>
      <w:hyperlink r:id="rId19" w:history="1">
        <w:r w:rsidRPr="00C86C42">
          <w:rPr>
            <w:rStyle w:val="a7"/>
            <w:rFonts w:ascii="Times New Roman" w:hAnsi="Times New Roman"/>
            <w:sz w:val="28"/>
            <w:szCs w:val="28"/>
          </w:rPr>
          <w:t>http://sports-hotel.ru/</w:t>
        </w:r>
      </w:hyperlink>
      <w:r w:rsidRPr="00C86C4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07BEB" w:rsidRPr="00C86C42" w:rsidRDefault="00107BEB" w:rsidP="00107BEB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C86C42">
        <w:rPr>
          <w:rFonts w:ascii="Times New Roman" w:hAnsi="Times New Roman"/>
          <w:color w:val="000000"/>
          <w:sz w:val="28"/>
          <w:szCs w:val="28"/>
        </w:rPr>
        <w:t>от 580 руб./сутки 4-х местные номера</w:t>
      </w:r>
    </w:p>
    <w:p w:rsidR="00107BEB" w:rsidRPr="00C86C42" w:rsidRDefault="00107BEB" w:rsidP="00107BEB">
      <w:pPr>
        <w:pStyle w:val="a8"/>
        <w:rPr>
          <w:rFonts w:ascii="Times New Roman" w:hAnsi="Times New Roman"/>
          <w:color w:val="000000"/>
          <w:sz w:val="28"/>
          <w:szCs w:val="28"/>
        </w:rPr>
      </w:pPr>
    </w:p>
    <w:p w:rsidR="00107BEB" w:rsidRPr="00C86C42" w:rsidRDefault="00107BEB" w:rsidP="00107BEB">
      <w:pPr>
        <w:pStyle w:val="a8"/>
        <w:numPr>
          <w:ilvl w:val="0"/>
          <w:numId w:val="19"/>
        </w:numPr>
        <w:rPr>
          <w:rFonts w:ascii="Times New Roman" w:hAnsi="Times New Roman"/>
          <w:color w:val="000000"/>
          <w:sz w:val="28"/>
          <w:szCs w:val="28"/>
        </w:rPr>
      </w:pPr>
      <w:r w:rsidRPr="00C86C4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Гостиница "А-Класс"</w:t>
      </w:r>
    </w:p>
    <w:p w:rsidR="00107BEB" w:rsidRPr="00C86C42" w:rsidRDefault="00107BEB" w:rsidP="00107BEB">
      <w:pPr>
        <w:pStyle w:val="a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86C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Адрес:</w:t>
      </w:r>
      <w:r w:rsidRPr="00C86C4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20" w:history="1">
        <w:proofErr w:type="gramStart"/>
        <w:r w:rsidRPr="00C86C42">
          <w:rPr>
            <w:rStyle w:val="a7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г</w:t>
        </w:r>
        <w:proofErr w:type="gramEnd"/>
        <w:r w:rsidRPr="00C86C42">
          <w:rPr>
            <w:rStyle w:val="a7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 xml:space="preserve">. Екатеринбург, </w:t>
        </w:r>
      </w:hyperlink>
      <w:r w:rsidRPr="00C86C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ул. Шаумяна,83</w:t>
      </w:r>
    </w:p>
    <w:p w:rsidR="00107BEB" w:rsidRPr="00C86C42" w:rsidRDefault="00107BEB" w:rsidP="00107BEB">
      <w:pPr>
        <w:pStyle w:val="a8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86C42">
        <w:rPr>
          <w:rStyle w:val="a9"/>
          <w:rFonts w:ascii="Times New Roman" w:hAnsi="Times New Roman"/>
          <w:color w:val="000000"/>
          <w:sz w:val="28"/>
          <w:szCs w:val="28"/>
          <w:shd w:val="clear" w:color="auto" w:fill="FFFFFF"/>
        </w:rPr>
        <w:t>+7 (343) 266-75-75</w:t>
      </w:r>
    </w:p>
    <w:p w:rsidR="00107BEB" w:rsidRPr="00C86C42" w:rsidRDefault="002945B2" w:rsidP="00107BEB">
      <w:pPr>
        <w:pStyle w:val="a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hyperlink r:id="rId21" w:history="1">
        <w:r w:rsidR="00107BEB" w:rsidRPr="00C86C42">
          <w:rPr>
            <w:rStyle w:val="a7"/>
            <w:rFonts w:ascii="Times New Roman" w:hAnsi="Times New Roman"/>
            <w:sz w:val="28"/>
            <w:szCs w:val="28"/>
            <w:shd w:val="clear" w:color="auto" w:fill="FFFFFF"/>
          </w:rPr>
          <w:t>http://www.hotelaklass.ru/</w:t>
        </w:r>
      </w:hyperlink>
      <w:r w:rsidR="00107BEB" w:rsidRPr="00C86C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61A7A" w:rsidRPr="002874C5" w:rsidRDefault="00107BEB" w:rsidP="002874C5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C86C42">
        <w:rPr>
          <w:rFonts w:ascii="Times New Roman" w:hAnsi="Times New Roman"/>
          <w:color w:val="000000"/>
          <w:sz w:val="28"/>
          <w:szCs w:val="28"/>
        </w:rPr>
        <w:t>от 350 руб./сутки 5-ти местные номера</w:t>
      </w:r>
    </w:p>
    <w:sectPr w:rsidR="00061A7A" w:rsidRPr="002874C5" w:rsidSect="00B645B0">
      <w:headerReference w:type="default" r:id="rId22"/>
      <w:footerReference w:type="default" r:id="rId23"/>
      <w:pgSz w:w="11906" w:h="16838"/>
      <w:pgMar w:top="1134" w:right="737" w:bottom="539" w:left="74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3B6" w:rsidRDefault="006703B6">
      <w:r>
        <w:separator/>
      </w:r>
    </w:p>
  </w:endnote>
  <w:endnote w:type="continuationSeparator" w:id="0">
    <w:p w:rsidR="006703B6" w:rsidRDefault="00670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eeSet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old Italic">
    <w:altName w:val="Times New Roman"/>
    <w:charset w:val="00"/>
    <w:family w:val="auto"/>
    <w:pitch w:val="variable"/>
    <w:sig w:usb0="00000000" w:usb1="00007843" w:usb2="00000001" w:usb3="00000000" w:csb0="000001BF" w:csb1="00000000"/>
  </w:font>
  <w:font w:name="Times New Roman Italic">
    <w:altName w:val="Times New Roman"/>
    <w:charset w:val="00"/>
    <w:family w:val="auto"/>
    <w:pitch w:val="variable"/>
    <w:sig w:usb0="00000000" w:usb1="00007843" w:usb2="00000001" w:usb3="00000000" w:csb0="000001B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Arial Italic">
    <w:altName w:val="Arial"/>
    <w:charset w:val="00"/>
    <w:family w:val="auto"/>
    <w:pitch w:val="variable"/>
    <w:sig w:usb0="00000000" w:usb1="00007843" w:usb2="00000001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AlgeriusCaps">
    <w:altName w:val="Gabriola"/>
    <w:charset w:val="CC"/>
    <w:family w:val="decorative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5B0" w:rsidRDefault="002945B2">
    <w:pPr>
      <w:pStyle w:val="a5"/>
      <w:jc w:val="center"/>
    </w:pPr>
    <w:r>
      <w:fldChar w:fldCharType="begin"/>
    </w:r>
    <w:r w:rsidR="00B645B0">
      <w:instrText xml:space="preserve"> PAGE   \* MERGEFORMAT </w:instrText>
    </w:r>
    <w:r>
      <w:fldChar w:fldCharType="separate"/>
    </w:r>
    <w:r w:rsidR="003D77F0">
      <w:rPr>
        <w:noProof/>
      </w:rPr>
      <w:t>1</w:t>
    </w:r>
    <w:r>
      <w:fldChar w:fldCharType="end"/>
    </w:r>
  </w:p>
  <w:p w:rsidR="00B645B0" w:rsidRDefault="00B645B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3B6" w:rsidRDefault="006703B6">
      <w:r>
        <w:separator/>
      </w:r>
    </w:p>
  </w:footnote>
  <w:footnote w:type="continuationSeparator" w:id="0">
    <w:p w:rsidR="006703B6" w:rsidRDefault="00670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5B0" w:rsidRPr="00455406" w:rsidRDefault="00B645B0" w:rsidP="00B645B0">
    <w:pPr>
      <w:ind w:left="709" w:firstLine="360"/>
      <w:rPr>
        <w:rFonts w:ascii="a_AlgeriusCaps" w:hAnsi="a_AlgeriusCaps"/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894EE876"/>
    <w:lvl w:ilvl="0">
      <w:start w:val="1"/>
      <w:numFmt w:val="bullet"/>
      <w:lvlText w:val=""/>
      <w:lvlJc w:val="left"/>
      <w:pPr>
        <w:tabs>
          <w:tab w:val="num" w:pos="336"/>
        </w:tabs>
        <w:ind w:left="336" w:firstLine="10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21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8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43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50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64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720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0000005"/>
    <w:multiLevelType w:val="multilevel"/>
    <w:tmpl w:val="894EE877"/>
    <w:lvl w:ilvl="0">
      <w:start w:val="1"/>
      <w:numFmt w:val="bullet"/>
      <w:lvlText w:val=""/>
      <w:lvlJc w:val="left"/>
      <w:pPr>
        <w:tabs>
          <w:tab w:val="num" w:pos="336"/>
        </w:tabs>
        <w:ind w:left="336" w:firstLine="10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21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8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43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50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64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720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>
    <w:nsid w:val="00000007"/>
    <w:multiLevelType w:val="multilevel"/>
    <w:tmpl w:val="894EE879"/>
    <w:lvl w:ilvl="0">
      <w:start w:val="1"/>
      <w:numFmt w:val="bullet"/>
      <w:lvlText w:val=""/>
      <w:lvlJc w:val="left"/>
      <w:pPr>
        <w:tabs>
          <w:tab w:val="num" w:pos="276"/>
        </w:tabs>
        <w:ind w:left="276" w:firstLine="11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22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9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36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43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51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582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65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72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">
    <w:nsid w:val="00000008"/>
    <w:multiLevelType w:val="multilevel"/>
    <w:tmpl w:val="894EE87A"/>
    <w:lvl w:ilvl="0">
      <w:start w:val="1"/>
      <w:numFmt w:val="bullet"/>
      <w:lvlText w:val=""/>
      <w:lvlJc w:val="left"/>
      <w:pPr>
        <w:tabs>
          <w:tab w:val="num" w:pos="276"/>
        </w:tabs>
        <w:ind w:left="276" w:firstLine="11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22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9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36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43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51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582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65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72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4">
    <w:nsid w:val="00000009"/>
    <w:multiLevelType w:val="multilevel"/>
    <w:tmpl w:val="894EE87B"/>
    <w:lvl w:ilvl="0">
      <w:start w:val="1"/>
      <w:numFmt w:val="bullet"/>
      <w:lvlText w:val=""/>
      <w:lvlJc w:val="left"/>
      <w:pPr>
        <w:tabs>
          <w:tab w:val="num" w:pos="276"/>
        </w:tabs>
        <w:ind w:left="276" w:firstLine="11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22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9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36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43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51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582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65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72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5">
    <w:nsid w:val="0000000A"/>
    <w:multiLevelType w:val="multilevel"/>
    <w:tmpl w:val="894EE87C"/>
    <w:lvl w:ilvl="0">
      <w:numFmt w:val="bullet"/>
      <w:lvlText w:val=""/>
      <w:lvlJc w:val="left"/>
      <w:pPr>
        <w:tabs>
          <w:tab w:val="num" w:pos="347"/>
        </w:tabs>
        <w:ind w:left="347" w:firstLine="1069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2149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869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3589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4309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5029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5749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6469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7189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6">
    <w:nsid w:val="08E32955"/>
    <w:multiLevelType w:val="hybridMultilevel"/>
    <w:tmpl w:val="9872EBB6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0D716332"/>
    <w:multiLevelType w:val="hybridMultilevel"/>
    <w:tmpl w:val="7B72408C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0D9078A5"/>
    <w:multiLevelType w:val="hybridMultilevel"/>
    <w:tmpl w:val="BC4AEC1A"/>
    <w:lvl w:ilvl="0" w:tplc="28C69B2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9A4718"/>
    <w:multiLevelType w:val="hybridMultilevel"/>
    <w:tmpl w:val="6B32C2B6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126C59FC"/>
    <w:multiLevelType w:val="hybridMultilevel"/>
    <w:tmpl w:val="29C615E6"/>
    <w:lvl w:ilvl="0" w:tplc="0419000D">
      <w:start w:val="1"/>
      <w:numFmt w:val="bullet"/>
      <w:lvlText w:val=""/>
      <w:lvlJc w:val="left"/>
      <w:pPr>
        <w:ind w:left="25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1">
    <w:nsid w:val="2AF22F68"/>
    <w:multiLevelType w:val="hybridMultilevel"/>
    <w:tmpl w:val="BD445506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6B748D3"/>
    <w:multiLevelType w:val="hybridMultilevel"/>
    <w:tmpl w:val="3B7EA6FE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7CE1206"/>
    <w:multiLevelType w:val="hybridMultilevel"/>
    <w:tmpl w:val="39864C7E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1662311"/>
    <w:multiLevelType w:val="hybridMultilevel"/>
    <w:tmpl w:val="DA9C1F8C"/>
    <w:lvl w:ilvl="0" w:tplc="0419000D">
      <w:start w:val="1"/>
      <w:numFmt w:val="bullet"/>
      <w:lvlText w:val=""/>
      <w:lvlJc w:val="left"/>
      <w:pPr>
        <w:ind w:left="19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5">
    <w:nsid w:val="42C83A1B"/>
    <w:multiLevelType w:val="hybridMultilevel"/>
    <w:tmpl w:val="D116D32E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>
    <w:nsid w:val="5A6A5F26"/>
    <w:multiLevelType w:val="hybridMultilevel"/>
    <w:tmpl w:val="F774C37A"/>
    <w:lvl w:ilvl="0" w:tplc="0419000D">
      <w:start w:val="1"/>
      <w:numFmt w:val="bullet"/>
      <w:lvlText w:val=""/>
      <w:lvlJc w:val="left"/>
      <w:pPr>
        <w:ind w:left="1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7">
    <w:nsid w:val="664945C0"/>
    <w:multiLevelType w:val="hybridMultilevel"/>
    <w:tmpl w:val="45B48574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754B200A"/>
    <w:multiLevelType w:val="hybridMultilevel"/>
    <w:tmpl w:val="D2FED21E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8"/>
  </w:num>
  <w:num w:numId="4">
    <w:abstractNumId w:val="6"/>
  </w:num>
  <w:num w:numId="5">
    <w:abstractNumId w:val="11"/>
  </w:num>
  <w:num w:numId="6">
    <w:abstractNumId w:val="15"/>
  </w:num>
  <w:num w:numId="7">
    <w:abstractNumId w:val="16"/>
  </w:num>
  <w:num w:numId="8">
    <w:abstractNumId w:val="14"/>
  </w:num>
  <w:num w:numId="9">
    <w:abstractNumId w:val="7"/>
  </w:num>
  <w:num w:numId="10">
    <w:abstractNumId w:val="9"/>
  </w:num>
  <w:num w:numId="11">
    <w:abstractNumId w:val="10"/>
  </w:num>
  <w:num w:numId="12">
    <w:abstractNumId w:val="17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7BEB"/>
    <w:rsid w:val="00061A7A"/>
    <w:rsid w:val="000C605E"/>
    <w:rsid w:val="00107BEB"/>
    <w:rsid w:val="001407A2"/>
    <w:rsid w:val="0022119F"/>
    <w:rsid w:val="002874C5"/>
    <w:rsid w:val="002945B2"/>
    <w:rsid w:val="002E115C"/>
    <w:rsid w:val="003D77F0"/>
    <w:rsid w:val="00624CD3"/>
    <w:rsid w:val="006620CE"/>
    <w:rsid w:val="006703B6"/>
    <w:rsid w:val="008927D1"/>
    <w:rsid w:val="00B645B0"/>
    <w:rsid w:val="00C40D04"/>
    <w:rsid w:val="00ED0C24"/>
    <w:rsid w:val="00F11BD0"/>
    <w:rsid w:val="00F769B8"/>
    <w:rsid w:val="00FB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EB"/>
    <w:rPr>
      <w:rFonts w:ascii="FreeSetCTT" w:eastAsia="Times New Roman" w:hAnsi="FreeSetCTT" w:cs="Times New Roman"/>
    </w:rPr>
  </w:style>
  <w:style w:type="paragraph" w:styleId="5">
    <w:name w:val="heading 5"/>
    <w:basedOn w:val="a"/>
    <w:next w:val="a"/>
    <w:link w:val="50"/>
    <w:qFormat/>
    <w:rsid w:val="00107BEB"/>
    <w:pPr>
      <w:keepNext/>
      <w:outlineLvl w:val="4"/>
    </w:pPr>
    <w:rPr>
      <w:rFonts w:ascii="Monotype Corsiva" w:hAnsi="Monotype Corsiva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07BEB"/>
    <w:rPr>
      <w:rFonts w:ascii="Monotype Corsiva" w:eastAsia="Times New Roman" w:hAnsi="Monotype Corsiva" w:cs="Times New Roman"/>
      <w:b/>
      <w:bCs/>
      <w:sz w:val="40"/>
    </w:rPr>
  </w:style>
  <w:style w:type="paragraph" w:styleId="a3">
    <w:name w:val="Body Text Indent"/>
    <w:basedOn w:val="a"/>
    <w:link w:val="a4"/>
    <w:rsid w:val="00107BEB"/>
    <w:pPr>
      <w:ind w:left="540" w:hanging="540"/>
    </w:pPr>
  </w:style>
  <w:style w:type="character" w:customStyle="1" w:styleId="a4">
    <w:name w:val="Основной текст с отступом Знак"/>
    <w:basedOn w:val="a0"/>
    <w:link w:val="a3"/>
    <w:rsid w:val="00107BEB"/>
    <w:rPr>
      <w:rFonts w:ascii="FreeSetCTT" w:eastAsia="Times New Roman" w:hAnsi="FreeSetCTT" w:cs="Times New Roman"/>
    </w:rPr>
  </w:style>
  <w:style w:type="paragraph" w:styleId="3">
    <w:name w:val="Body Text Indent 3"/>
    <w:basedOn w:val="a"/>
    <w:link w:val="30"/>
    <w:rsid w:val="00107BEB"/>
    <w:pPr>
      <w:ind w:left="360" w:hanging="360"/>
    </w:pPr>
  </w:style>
  <w:style w:type="character" w:customStyle="1" w:styleId="30">
    <w:name w:val="Основной текст с отступом 3 Знак"/>
    <w:basedOn w:val="a0"/>
    <w:link w:val="3"/>
    <w:rsid w:val="00107BEB"/>
    <w:rPr>
      <w:rFonts w:ascii="FreeSetCTT" w:eastAsia="Times New Roman" w:hAnsi="FreeSetCTT" w:cs="Times New Roman"/>
    </w:rPr>
  </w:style>
  <w:style w:type="paragraph" w:styleId="a5">
    <w:name w:val="footer"/>
    <w:basedOn w:val="a"/>
    <w:link w:val="a6"/>
    <w:uiPriority w:val="99"/>
    <w:rsid w:val="00107B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7BEB"/>
    <w:rPr>
      <w:rFonts w:ascii="FreeSetCTT" w:eastAsia="Times New Roman" w:hAnsi="FreeSetCTT" w:cs="Times New Roman"/>
    </w:rPr>
  </w:style>
  <w:style w:type="character" w:styleId="a7">
    <w:name w:val="Hyperlink"/>
    <w:rsid w:val="00107BE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07B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107BEB"/>
    <w:rPr>
      <w:b/>
      <w:bCs/>
    </w:rPr>
  </w:style>
  <w:style w:type="paragraph" w:customStyle="1" w:styleId="1">
    <w:name w:val="Обычный1"/>
    <w:rsid w:val="00107BEB"/>
    <w:rPr>
      <w:rFonts w:ascii="Times New Roman" w:eastAsia="ヒラギノ角ゴ Pro W3" w:hAnsi="Times New Roman" w:cs="Times New Roman"/>
      <w:color w:val="000000"/>
      <w:szCs w:val="20"/>
    </w:rPr>
  </w:style>
  <w:style w:type="paragraph" w:customStyle="1" w:styleId="10">
    <w:name w:val="Основной текст1"/>
    <w:rsid w:val="00107BEB"/>
    <w:pPr>
      <w:spacing w:after="120"/>
    </w:pPr>
    <w:rPr>
      <w:rFonts w:ascii="Times New Roman" w:eastAsia="ヒラギノ角ゴ Pro W3" w:hAnsi="Times New Roman" w:cs="Times New Roman"/>
      <w:color w:val="000000"/>
      <w:szCs w:val="20"/>
    </w:rPr>
  </w:style>
  <w:style w:type="paragraph" w:customStyle="1" w:styleId="21">
    <w:name w:val="Основной текст 21"/>
    <w:rsid w:val="00107BEB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Cs w:val="20"/>
    </w:rPr>
  </w:style>
  <w:style w:type="character" w:customStyle="1" w:styleId="apple-converted-space">
    <w:name w:val="apple-converted-space"/>
    <w:basedOn w:val="a0"/>
    <w:rsid w:val="00107BE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EB"/>
    <w:rPr>
      <w:rFonts w:ascii="FreeSetCTT" w:eastAsia="Times New Roman" w:hAnsi="FreeSetCTT" w:cs="Times New Roman"/>
    </w:rPr>
  </w:style>
  <w:style w:type="paragraph" w:styleId="5">
    <w:name w:val="heading 5"/>
    <w:basedOn w:val="a"/>
    <w:next w:val="a"/>
    <w:link w:val="50"/>
    <w:qFormat/>
    <w:rsid w:val="00107BEB"/>
    <w:pPr>
      <w:keepNext/>
      <w:outlineLvl w:val="4"/>
    </w:pPr>
    <w:rPr>
      <w:rFonts w:ascii="Monotype Corsiva" w:hAnsi="Monotype Corsiva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07BEB"/>
    <w:rPr>
      <w:rFonts w:ascii="Monotype Corsiva" w:eastAsia="Times New Roman" w:hAnsi="Monotype Corsiva" w:cs="Times New Roman"/>
      <w:b/>
      <w:bCs/>
      <w:sz w:val="40"/>
    </w:rPr>
  </w:style>
  <w:style w:type="paragraph" w:styleId="a3">
    <w:name w:val="Body Text Indent"/>
    <w:basedOn w:val="a"/>
    <w:link w:val="a4"/>
    <w:rsid w:val="00107BEB"/>
    <w:pPr>
      <w:ind w:left="540" w:hanging="540"/>
    </w:pPr>
  </w:style>
  <w:style w:type="character" w:customStyle="1" w:styleId="a4">
    <w:name w:val="Отступ основного текста Знак"/>
    <w:basedOn w:val="a0"/>
    <w:link w:val="a3"/>
    <w:rsid w:val="00107BEB"/>
    <w:rPr>
      <w:rFonts w:ascii="FreeSetCTT" w:eastAsia="Times New Roman" w:hAnsi="FreeSetCTT" w:cs="Times New Roman"/>
    </w:rPr>
  </w:style>
  <w:style w:type="paragraph" w:styleId="3">
    <w:name w:val="Body Text Indent 3"/>
    <w:basedOn w:val="a"/>
    <w:link w:val="30"/>
    <w:rsid w:val="00107BEB"/>
    <w:pPr>
      <w:ind w:left="360" w:hanging="360"/>
    </w:pPr>
  </w:style>
  <w:style w:type="character" w:customStyle="1" w:styleId="30">
    <w:name w:val="Основной текст с отступом 3 Знак"/>
    <w:basedOn w:val="a0"/>
    <w:link w:val="3"/>
    <w:rsid w:val="00107BEB"/>
    <w:rPr>
      <w:rFonts w:ascii="FreeSetCTT" w:eastAsia="Times New Roman" w:hAnsi="FreeSetCTT" w:cs="Times New Roman"/>
    </w:rPr>
  </w:style>
  <w:style w:type="paragraph" w:styleId="a5">
    <w:name w:val="footer"/>
    <w:basedOn w:val="a"/>
    <w:link w:val="a6"/>
    <w:uiPriority w:val="99"/>
    <w:rsid w:val="00107B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107BEB"/>
    <w:rPr>
      <w:rFonts w:ascii="FreeSetCTT" w:eastAsia="Times New Roman" w:hAnsi="FreeSetCTT" w:cs="Times New Roman"/>
      <w:lang w:val="x-none" w:eastAsia="x-none"/>
    </w:rPr>
  </w:style>
  <w:style w:type="character" w:styleId="a7">
    <w:name w:val="Hyperlink"/>
    <w:rsid w:val="00107BE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07B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107BEB"/>
    <w:rPr>
      <w:b/>
      <w:bCs/>
    </w:rPr>
  </w:style>
  <w:style w:type="paragraph" w:customStyle="1" w:styleId="1">
    <w:name w:val="Обычный1"/>
    <w:rsid w:val="00107BEB"/>
    <w:rPr>
      <w:rFonts w:ascii="Times New Roman" w:eastAsia="ヒラギノ角ゴ Pro W3" w:hAnsi="Times New Roman" w:cs="Times New Roman"/>
      <w:color w:val="000000"/>
      <w:szCs w:val="20"/>
    </w:rPr>
  </w:style>
  <w:style w:type="paragraph" w:customStyle="1" w:styleId="10">
    <w:name w:val="Основной текст1"/>
    <w:rsid w:val="00107BEB"/>
    <w:pPr>
      <w:spacing w:after="120"/>
    </w:pPr>
    <w:rPr>
      <w:rFonts w:ascii="Times New Roman" w:eastAsia="ヒラギノ角ゴ Pro W3" w:hAnsi="Times New Roman" w:cs="Times New Roman"/>
      <w:color w:val="000000"/>
      <w:szCs w:val="20"/>
    </w:rPr>
  </w:style>
  <w:style w:type="paragraph" w:customStyle="1" w:styleId="21">
    <w:name w:val="Основной текст 21"/>
    <w:rsid w:val="00107BEB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Cs w:val="20"/>
    </w:rPr>
  </w:style>
  <w:style w:type="character" w:customStyle="1" w:styleId="apple-converted-space">
    <w:name w:val="apple-converted-space"/>
    <w:basedOn w:val="a0"/>
    <w:rsid w:val="00107B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gordeev-alexey@mail.ru" TargetMode="External"/><Relationship Id="rId18" Type="http://schemas.openxmlformats.org/officeDocument/2006/relationships/hyperlink" Target="http://kristall-ekb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otelaklass.ru/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shihan.zaychenko@mail.ru" TargetMode="External"/><Relationship Id="rId17" Type="http://schemas.openxmlformats.org/officeDocument/2006/relationships/hyperlink" Target="http://dominohotel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ringshotel.ru" TargetMode="External"/><Relationship Id="rId20" Type="http://schemas.openxmlformats.org/officeDocument/2006/relationships/hyperlink" Target="http://www.hotelaklas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ordeev-alexey@mail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gordeev-alexey@mail.ru" TargetMode="External"/><Relationship Id="rId23" Type="http://schemas.openxmlformats.org/officeDocument/2006/relationships/footer" Target="footer1.xml"/><Relationship Id="rId28" Type="http://schemas.microsoft.com/office/2007/relationships/stylesWithEffects" Target="stylesWithEffects.xml"/><Relationship Id="rId10" Type="http://schemas.openxmlformats.org/officeDocument/2006/relationships/image" Target="media/image4.jpeg"/><Relationship Id="rId19" Type="http://schemas.openxmlformats.org/officeDocument/2006/relationships/hyperlink" Target="http://sports-hotel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shihan.zaychenko@mail.ru%20,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2752</Words>
  <Characters>15690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Российский  Союз  Каратэ</Company>
  <LinksUpToDate>false</LinksUpToDate>
  <CharactersWithSpaces>18406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 Иванович Якунин</dc:creator>
  <cp:lastModifiedBy>БУСИДО</cp:lastModifiedBy>
  <cp:revision>3</cp:revision>
  <dcterms:created xsi:type="dcterms:W3CDTF">2014-02-18T17:16:00Z</dcterms:created>
  <dcterms:modified xsi:type="dcterms:W3CDTF">2014-02-19T09:46:00Z</dcterms:modified>
</cp:coreProperties>
</file>