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586"/>
        <w:tblW w:w="0" w:type="auto"/>
        <w:tblLook w:val="01E0"/>
      </w:tblPr>
      <w:tblGrid>
        <w:gridCol w:w="4786"/>
        <w:gridCol w:w="284"/>
        <w:gridCol w:w="4784"/>
      </w:tblGrid>
      <w:tr w:rsidR="00A716AB" w:rsidTr="00D463FA">
        <w:tc>
          <w:tcPr>
            <w:tcW w:w="4786" w:type="dxa"/>
          </w:tcPr>
          <w:p w:rsidR="00A716AB" w:rsidRDefault="004F1AB5" w:rsidP="00D463FA">
            <w:pPr>
              <w:tabs>
                <w:tab w:val="left" w:pos="0"/>
              </w:tabs>
            </w:pPr>
            <w:r>
              <w:t xml:space="preserve">        </w:t>
            </w:r>
            <w:r w:rsidR="00A716AB">
              <w:t>СОГЛАСОВАНО</w:t>
            </w:r>
          </w:p>
          <w:p w:rsidR="00A716AB" w:rsidRDefault="00A716AB" w:rsidP="00D463FA">
            <w:pPr>
              <w:tabs>
                <w:tab w:val="left" w:pos="0"/>
              </w:tabs>
            </w:pPr>
            <w:r>
              <w:t>Глава школы Российского</w:t>
            </w:r>
          </w:p>
          <w:p w:rsidR="00A716AB" w:rsidRDefault="00A716AB" w:rsidP="00D463FA">
            <w:pPr>
              <w:tabs>
                <w:tab w:val="left" w:pos="0"/>
              </w:tabs>
            </w:pPr>
            <w:r>
              <w:t xml:space="preserve">Союза Каратэ </w:t>
            </w:r>
            <w:proofErr w:type="spellStart"/>
            <w:r>
              <w:t>Кёкусин</w:t>
            </w:r>
            <w:proofErr w:type="spellEnd"/>
            <w:r>
              <w:t xml:space="preserve"> </w:t>
            </w:r>
            <w:proofErr w:type="spellStart"/>
            <w:r>
              <w:t>Кайкан</w:t>
            </w:r>
            <w:proofErr w:type="spellEnd"/>
          </w:p>
          <w:p w:rsidR="00A716AB" w:rsidRDefault="00A716AB" w:rsidP="00D463FA">
            <w:pPr>
              <w:tabs>
                <w:tab w:val="left" w:pos="0"/>
              </w:tabs>
            </w:pPr>
          </w:p>
          <w:p w:rsidR="00A716AB" w:rsidRDefault="00A716AB" w:rsidP="00D463FA">
            <w:pPr>
              <w:tabs>
                <w:tab w:val="left" w:pos="0"/>
              </w:tabs>
            </w:pPr>
            <w:r>
              <w:t>_______________ С.И.Якунин</w:t>
            </w:r>
          </w:p>
          <w:p w:rsidR="00A716AB" w:rsidRDefault="00A716AB" w:rsidP="00D463FA">
            <w:pPr>
              <w:tabs>
                <w:tab w:val="left" w:pos="0"/>
              </w:tabs>
            </w:pPr>
          </w:p>
          <w:p w:rsidR="00A716AB" w:rsidRDefault="00A716AB" w:rsidP="00D463FA">
            <w:pPr>
              <w:tabs>
                <w:tab w:val="left" w:pos="0"/>
              </w:tabs>
            </w:pPr>
            <w:r>
              <w:t>«      » _______________ 201</w:t>
            </w:r>
            <w:r w:rsidR="00DD24DB">
              <w:rPr>
                <w:lang w:val="en-US"/>
              </w:rPr>
              <w:t>3</w:t>
            </w:r>
            <w:r>
              <w:t xml:space="preserve"> г.</w:t>
            </w:r>
          </w:p>
          <w:p w:rsidR="00A716AB" w:rsidRDefault="00A716AB" w:rsidP="00D463FA">
            <w:pPr>
              <w:tabs>
                <w:tab w:val="left" w:pos="0"/>
              </w:tabs>
              <w:jc w:val="both"/>
            </w:pPr>
          </w:p>
          <w:p w:rsidR="00A716AB" w:rsidRDefault="00A716AB" w:rsidP="00D463FA">
            <w:pPr>
              <w:tabs>
                <w:tab w:val="left" w:pos="0"/>
              </w:tabs>
              <w:jc w:val="both"/>
            </w:pPr>
          </w:p>
          <w:p w:rsidR="00A716AB" w:rsidRDefault="00A716AB" w:rsidP="00D463FA">
            <w:pPr>
              <w:tabs>
                <w:tab w:val="left" w:pos="0"/>
              </w:tabs>
              <w:jc w:val="both"/>
            </w:pPr>
          </w:p>
          <w:p w:rsidR="00A716AB" w:rsidRDefault="00A716AB" w:rsidP="00D463FA">
            <w:pPr>
              <w:tabs>
                <w:tab w:val="left" w:pos="0"/>
              </w:tabs>
              <w:jc w:val="both"/>
            </w:pPr>
          </w:p>
        </w:tc>
        <w:tc>
          <w:tcPr>
            <w:tcW w:w="284" w:type="dxa"/>
          </w:tcPr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</w:tc>
        <w:tc>
          <w:tcPr>
            <w:tcW w:w="4784" w:type="dxa"/>
          </w:tcPr>
          <w:p w:rsidR="005C79B5" w:rsidRDefault="00785CE4" w:rsidP="00785CE4">
            <w:pPr>
              <w:tabs>
                <w:tab w:val="left" w:pos="4110"/>
              </w:tabs>
            </w:pPr>
            <w:r>
              <w:t xml:space="preserve">        </w:t>
            </w:r>
            <w:r w:rsidR="005C79B5">
              <w:t>УТВЕРЖДАЮ</w:t>
            </w:r>
          </w:p>
          <w:p w:rsidR="005C79B5" w:rsidRDefault="007971AD" w:rsidP="00D463FA">
            <w:pPr>
              <w:tabs>
                <w:tab w:val="left" w:pos="0"/>
              </w:tabs>
              <w:jc w:val="both"/>
            </w:pPr>
            <w:r>
              <w:t>Вице-</w:t>
            </w:r>
            <w:r w:rsidR="005C79B5">
              <w:t>президент РСКК</w:t>
            </w:r>
          </w:p>
          <w:p w:rsidR="005C79B5" w:rsidRDefault="005C79B5" w:rsidP="00D463FA">
            <w:pPr>
              <w:tabs>
                <w:tab w:val="left" w:pos="0"/>
              </w:tabs>
            </w:pPr>
            <w:r>
              <w:t>Председатель Союза Каратэ</w:t>
            </w:r>
          </w:p>
          <w:p w:rsidR="005C79B5" w:rsidRDefault="005C79B5" w:rsidP="00D463FA">
            <w:pPr>
              <w:tabs>
                <w:tab w:val="left" w:pos="0"/>
              </w:tabs>
            </w:pPr>
            <w:proofErr w:type="spellStart"/>
            <w:r>
              <w:t>Кёкусин</w:t>
            </w:r>
            <w:proofErr w:type="spellEnd"/>
            <w:r>
              <w:t xml:space="preserve"> </w:t>
            </w:r>
            <w:proofErr w:type="spellStart"/>
            <w:r>
              <w:t>Кайкан</w:t>
            </w:r>
            <w:proofErr w:type="spellEnd"/>
            <w:r>
              <w:t xml:space="preserve"> Юга России</w:t>
            </w:r>
          </w:p>
          <w:p w:rsidR="005C79B5" w:rsidRDefault="005C79B5" w:rsidP="00D463FA">
            <w:pPr>
              <w:tabs>
                <w:tab w:val="left" w:pos="0"/>
              </w:tabs>
              <w:jc w:val="both"/>
            </w:pPr>
          </w:p>
          <w:p w:rsidR="005C79B5" w:rsidRDefault="005C79B5" w:rsidP="00D463FA">
            <w:pPr>
              <w:tabs>
                <w:tab w:val="left" w:pos="0"/>
              </w:tabs>
              <w:jc w:val="both"/>
            </w:pPr>
            <w:r>
              <w:t xml:space="preserve">________________ </w:t>
            </w:r>
            <w:proofErr w:type="spellStart"/>
            <w:r>
              <w:t>А.И.Гаммадов</w:t>
            </w:r>
            <w:proofErr w:type="spellEnd"/>
          </w:p>
          <w:p w:rsidR="005C79B5" w:rsidRDefault="005C79B5" w:rsidP="00D463FA">
            <w:pPr>
              <w:tabs>
                <w:tab w:val="left" w:pos="0"/>
              </w:tabs>
              <w:jc w:val="both"/>
            </w:pPr>
          </w:p>
          <w:p w:rsidR="005C79B5" w:rsidRDefault="005C79B5" w:rsidP="00D463FA">
            <w:pPr>
              <w:tabs>
                <w:tab w:val="left" w:pos="0"/>
              </w:tabs>
              <w:jc w:val="both"/>
            </w:pPr>
            <w:r>
              <w:t>«      » _________________ 201</w:t>
            </w:r>
            <w:r w:rsidRPr="005C79B5">
              <w:t>3</w:t>
            </w:r>
            <w:r>
              <w:t xml:space="preserve"> г.</w:t>
            </w: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</w:tc>
      </w:tr>
      <w:tr w:rsidR="00A716AB" w:rsidTr="00D463FA">
        <w:tc>
          <w:tcPr>
            <w:tcW w:w="4786" w:type="dxa"/>
          </w:tcPr>
          <w:p w:rsidR="005C79B5" w:rsidRDefault="004F1AB5" w:rsidP="00D463FA">
            <w:pPr>
              <w:tabs>
                <w:tab w:val="left" w:pos="4110"/>
              </w:tabs>
            </w:pPr>
            <w:r>
              <w:t xml:space="preserve">       </w:t>
            </w:r>
            <w:r w:rsidR="005C79B5">
              <w:t>УТВЕРЖДАЮ</w:t>
            </w:r>
          </w:p>
          <w:p w:rsidR="005C79B5" w:rsidRDefault="005C79B5" w:rsidP="00D463FA">
            <w:pPr>
              <w:tabs>
                <w:tab w:val="left" w:pos="4110"/>
              </w:tabs>
              <w:jc w:val="both"/>
            </w:pPr>
            <w:r>
              <w:t>Президент Краснодарской Краевой</w:t>
            </w:r>
          </w:p>
          <w:p w:rsidR="005C79B5" w:rsidRDefault="005C79B5" w:rsidP="00D463FA">
            <w:pPr>
              <w:tabs>
                <w:tab w:val="left" w:pos="4110"/>
              </w:tabs>
              <w:jc w:val="both"/>
            </w:pPr>
            <w:r>
              <w:t xml:space="preserve">Федерации Каратэ </w:t>
            </w:r>
            <w:proofErr w:type="spellStart"/>
            <w:r>
              <w:t>Кёкусин</w:t>
            </w:r>
            <w:proofErr w:type="spellEnd"/>
            <w:r>
              <w:t xml:space="preserve"> </w:t>
            </w:r>
            <w:proofErr w:type="spellStart"/>
            <w:r>
              <w:t>Кайкан</w:t>
            </w:r>
            <w:proofErr w:type="spellEnd"/>
          </w:p>
          <w:p w:rsidR="005C79B5" w:rsidRDefault="005C79B5" w:rsidP="00D463FA">
            <w:pPr>
              <w:tabs>
                <w:tab w:val="left" w:pos="4110"/>
              </w:tabs>
              <w:jc w:val="both"/>
            </w:pPr>
          </w:p>
          <w:p w:rsidR="005C79B5" w:rsidRDefault="005C79B5" w:rsidP="00D463FA">
            <w:pPr>
              <w:tabs>
                <w:tab w:val="left" w:pos="4110"/>
              </w:tabs>
              <w:jc w:val="both"/>
            </w:pPr>
            <w:r>
              <w:t>______________________ Н.А.Лаптев</w:t>
            </w:r>
          </w:p>
          <w:p w:rsidR="005C79B5" w:rsidRDefault="005C79B5" w:rsidP="00D463FA">
            <w:pPr>
              <w:tabs>
                <w:tab w:val="left" w:pos="4110"/>
              </w:tabs>
              <w:jc w:val="both"/>
            </w:pPr>
          </w:p>
          <w:p w:rsidR="00A716AB" w:rsidRDefault="005C79B5" w:rsidP="00D463FA">
            <w:pPr>
              <w:tabs>
                <w:tab w:val="left" w:pos="4110"/>
              </w:tabs>
              <w:jc w:val="both"/>
            </w:pPr>
            <w:r>
              <w:t>«      » _____________________ 201</w:t>
            </w:r>
            <w:r w:rsidRPr="004F1AB5">
              <w:t>3</w:t>
            </w:r>
            <w:r>
              <w:t xml:space="preserve"> г.</w:t>
            </w:r>
          </w:p>
        </w:tc>
        <w:tc>
          <w:tcPr>
            <w:tcW w:w="284" w:type="dxa"/>
          </w:tcPr>
          <w:p w:rsidR="00A716AB" w:rsidRDefault="00A716AB" w:rsidP="00D463FA">
            <w:pPr>
              <w:tabs>
                <w:tab w:val="left" w:pos="0"/>
              </w:tabs>
              <w:jc w:val="both"/>
            </w:pPr>
          </w:p>
        </w:tc>
        <w:tc>
          <w:tcPr>
            <w:tcW w:w="4784" w:type="dxa"/>
          </w:tcPr>
          <w:p w:rsidR="00A716AB" w:rsidRDefault="004F1AB5" w:rsidP="00D463FA">
            <w:pPr>
              <w:tabs>
                <w:tab w:val="left" w:pos="0"/>
              </w:tabs>
            </w:pPr>
            <w:r>
              <w:t xml:space="preserve">        </w:t>
            </w:r>
            <w:r w:rsidR="00A716AB">
              <w:t>СОГЛАСОВАНО</w:t>
            </w:r>
          </w:p>
          <w:p w:rsidR="00A716AB" w:rsidRDefault="00A716AB" w:rsidP="00D463FA">
            <w:pPr>
              <w:tabs>
                <w:tab w:val="left" w:pos="4110"/>
              </w:tabs>
            </w:pPr>
            <w:r>
              <w:t xml:space="preserve">Глава администрации </w:t>
            </w:r>
            <w:proofErr w:type="spellStart"/>
            <w:r>
              <w:t>Прикубанского</w:t>
            </w:r>
            <w:proofErr w:type="spellEnd"/>
            <w:r>
              <w:t xml:space="preserve"> внутригородского округа </w:t>
            </w: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  <w:r>
              <w:t>города Краснодара</w:t>
            </w: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  <w:p w:rsidR="00A716AB" w:rsidRPr="004F1AB5" w:rsidRDefault="00A716AB" w:rsidP="00D463FA">
            <w:pPr>
              <w:tabs>
                <w:tab w:val="left" w:pos="4110"/>
              </w:tabs>
              <w:jc w:val="both"/>
            </w:pPr>
            <w:r>
              <w:t>___________________</w:t>
            </w:r>
            <w:r w:rsidR="002B27FF">
              <w:t xml:space="preserve"> </w:t>
            </w:r>
            <w:r w:rsidR="004F1AB5" w:rsidRPr="002D19D8">
              <w:t xml:space="preserve">М.Э. </w:t>
            </w:r>
            <w:proofErr w:type="spellStart"/>
            <w:r w:rsidR="004F1AB5" w:rsidRPr="002D19D8">
              <w:t>Нечитайло</w:t>
            </w:r>
            <w:proofErr w:type="spellEnd"/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  <w:r>
              <w:t xml:space="preserve">«    </w:t>
            </w:r>
            <w:r w:rsidR="002B27FF">
              <w:t xml:space="preserve">  </w:t>
            </w:r>
            <w:r>
              <w:t xml:space="preserve"> »</w:t>
            </w:r>
            <w:r w:rsidR="002B27FF">
              <w:t xml:space="preserve"> </w:t>
            </w:r>
            <w:r>
              <w:t>___________________</w:t>
            </w:r>
            <w:r w:rsidR="002B27FF">
              <w:t xml:space="preserve"> </w:t>
            </w:r>
            <w:r>
              <w:t>201</w:t>
            </w:r>
            <w:r w:rsidR="00DD24DB" w:rsidRPr="008E2132">
              <w:t>3</w:t>
            </w:r>
            <w:r>
              <w:t xml:space="preserve"> г.</w:t>
            </w: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  <w:p w:rsidR="00A716AB" w:rsidRDefault="00A716AB" w:rsidP="00D463FA">
            <w:pPr>
              <w:tabs>
                <w:tab w:val="left" w:pos="4110"/>
              </w:tabs>
              <w:jc w:val="both"/>
            </w:pPr>
          </w:p>
        </w:tc>
      </w:tr>
    </w:tbl>
    <w:p w:rsidR="009B5930" w:rsidRPr="008176BF" w:rsidRDefault="009B5930" w:rsidP="009B5930">
      <w:pPr>
        <w:pStyle w:val="a7"/>
        <w:tabs>
          <w:tab w:val="left" w:pos="1140"/>
        </w:tabs>
        <w:jc w:val="center"/>
        <w:rPr>
          <w:b/>
          <w:sz w:val="36"/>
          <w:szCs w:val="36"/>
        </w:rPr>
      </w:pPr>
      <w:r w:rsidRPr="008176BF">
        <w:rPr>
          <w:b/>
          <w:sz w:val="36"/>
          <w:szCs w:val="36"/>
        </w:rPr>
        <w:t xml:space="preserve">Российский Союз Каратэ </w:t>
      </w:r>
      <w:proofErr w:type="spellStart"/>
      <w:r w:rsidRPr="008176BF">
        <w:rPr>
          <w:b/>
          <w:sz w:val="36"/>
          <w:szCs w:val="36"/>
        </w:rPr>
        <w:t>Кёкусин</w:t>
      </w:r>
      <w:proofErr w:type="spellEnd"/>
      <w:r w:rsidRPr="008176BF">
        <w:rPr>
          <w:b/>
          <w:sz w:val="36"/>
          <w:szCs w:val="36"/>
        </w:rPr>
        <w:t xml:space="preserve">  </w:t>
      </w:r>
      <w:proofErr w:type="spellStart"/>
      <w:r w:rsidRPr="008176BF">
        <w:rPr>
          <w:b/>
          <w:sz w:val="36"/>
          <w:szCs w:val="36"/>
        </w:rPr>
        <w:t>Кайкан</w:t>
      </w:r>
      <w:proofErr w:type="spellEnd"/>
    </w:p>
    <w:p w:rsidR="009B5930" w:rsidRPr="008176BF" w:rsidRDefault="009B5930" w:rsidP="009B5930">
      <w:pPr>
        <w:pStyle w:val="a7"/>
        <w:tabs>
          <w:tab w:val="left" w:pos="1140"/>
        </w:tabs>
        <w:jc w:val="center"/>
        <w:rPr>
          <w:b/>
          <w:sz w:val="28"/>
          <w:szCs w:val="28"/>
        </w:rPr>
      </w:pPr>
      <w:r w:rsidRPr="008176BF">
        <w:rPr>
          <w:b/>
          <w:sz w:val="28"/>
          <w:szCs w:val="28"/>
          <w:lang w:val="en-US"/>
        </w:rPr>
        <w:t>Russian</w:t>
      </w:r>
      <w:r w:rsidRPr="008176BF">
        <w:rPr>
          <w:b/>
          <w:sz w:val="28"/>
          <w:szCs w:val="28"/>
        </w:rPr>
        <w:t xml:space="preserve"> </w:t>
      </w:r>
      <w:r w:rsidRPr="008176BF">
        <w:rPr>
          <w:b/>
          <w:sz w:val="28"/>
          <w:szCs w:val="28"/>
          <w:lang w:val="en-US"/>
        </w:rPr>
        <w:t>Karate</w:t>
      </w:r>
      <w:r w:rsidRPr="008176BF">
        <w:rPr>
          <w:b/>
          <w:sz w:val="28"/>
          <w:szCs w:val="28"/>
        </w:rPr>
        <w:t xml:space="preserve"> </w:t>
      </w:r>
      <w:r w:rsidRPr="008176BF">
        <w:rPr>
          <w:b/>
          <w:sz w:val="28"/>
          <w:szCs w:val="28"/>
          <w:lang w:val="en-US"/>
        </w:rPr>
        <w:t>Union</w:t>
      </w:r>
      <w:r w:rsidRPr="008176BF">
        <w:rPr>
          <w:b/>
          <w:sz w:val="28"/>
          <w:szCs w:val="28"/>
        </w:rPr>
        <w:t xml:space="preserve"> </w:t>
      </w:r>
      <w:proofErr w:type="spellStart"/>
      <w:r w:rsidRPr="008176BF">
        <w:rPr>
          <w:b/>
          <w:sz w:val="28"/>
          <w:szCs w:val="28"/>
          <w:lang w:val="en-US"/>
        </w:rPr>
        <w:t>Kyokushin</w:t>
      </w:r>
      <w:proofErr w:type="spellEnd"/>
      <w:r w:rsidRPr="008176BF">
        <w:rPr>
          <w:b/>
          <w:sz w:val="28"/>
          <w:szCs w:val="28"/>
        </w:rPr>
        <w:t xml:space="preserve"> </w:t>
      </w:r>
      <w:proofErr w:type="spellStart"/>
      <w:r w:rsidRPr="008176BF">
        <w:rPr>
          <w:b/>
          <w:sz w:val="28"/>
          <w:szCs w:val="28"/>
          <w:lang w:val="en-US"/>
        </w:rPr>
        <w:t>Kaikan</w:t>
      </w:r>
      <w:proofErr w:type="spellEnd"/>
    </w:p>
    <w:p w:rsidR="009B5930" w:rsidRPr="00BC73DD" w:rsidRDefault="009B5930" w:rsidP="009B5930">
      <w:pPr>
        <w:pStyle w:val="a7"/>
        <w:tabs>
          <w:tab w:val="left" w:pos="1140"/>
        </w:tabs>
        <w:jc w:val="center"/>
        <w:rPr>
          <w:b/>
          <w:i/>
          <w:sz w:val="32"/>
          <w:szCs w:val="32"/>
        </w:rPr>
      </w:pPr>
      <w:r w:rsidRPr="00BC73DD">
        <w:rPr>
          <w:b/>
          <w:sz w:val="28"/>
          <w:szCs w:val="28"/>
        </w:rPr>
        <w:t>(</w:t>
      </w:r>
      <w:r w:rsidRPr="008176BF">
        <w:rPr>
          <w:b/>
          <w:sz w:val="28"/>
          <w:szCs w:val="28"/>
          <w:lang w:val="en-US"/>
        </w:rPr>
        <w:t>IKO</w:t>
      </w:r>
      <w:r w:rsidRPr="00BC73DD">
        <w:rPr>
          <w:b/>
          <w:sz w:val="28"/>
          <w:szCs w:val="28"/>
        </w:rPr>
        <w:t>-</w:t>
      </w:r>
      <w:r w:rsidRPr="008176BF">
        <w:rPr>
          <w:b/>
          <w:sz w:val="28"/>
          <w:szCs w:val="28"/>
          <w:lang w:val="en-US"/>
        </w:rPr>
        <w:t>World</w:t>
      </w:r>
      <w:r w:rsidRPr="00BC73DD">
        <w:rPr>
          <w:b/>
          <w:sz w:val="28"/>
          <w:szCs w:val="28"/>
        </w:rPr>
        <w:t xml:space="preserve"> </w:t>
      </w:r>
      <w:r w:rsidRPr="008176BF">
        <w:rPr>
          <w:b/>
          <w:sz w:val="28"/>
          <w:szCs w:val="28"/>
          <w:lang w:val="en-US"/>
        </w:rPr>
        <w:t>So</w:t>
      </w:r>
      <w:r w:rsidRPr="00BC73DD">
        <w:rPr>
          <w:b/>
          <w:sz w:val="28"/>
          <w:szCs w:val="28"/>
        </w:rPr>
        <w:t>-</w:t>
      </w:r>
      <w:proofErr w:type="spellStart"/>
      <w:r w:rsidRPr="008176BF">
        <w:rPr>
          <w:b/>
          <w:sz w:val="28"/>
          <w:szCs w:val="28"/>
          <w:lang w:val="en-US"/>
        </w:rPr>
        <w:t>Kyokushin</w:t>
      </w:r>
      <w:proofErr w:type="spellEnd"/>
      <w:r w:rsidRPr="00BC73DD">
        <w:rPr>
          <w:b/>
          <w:sz w:val="28"/>
          <w:szCs w:val="28"/>
        </w:rPr>
        <w:t>)</w:t>
      </w:r>
    </w:p>
    <w:p w:rsidR="005C79B5" w:rsidRPr="005C79B5" w:rsidRDefault="005C79B5" w:rsidP="005C79B5">
      <w:pPr>
        <w:tabs>
          <w:tab w:val="left" w:pos="4110"/>
        </w:tabs>
        <w:jc w:val="center"/>
        <w:rPr>
          <w:b/>
          <w:sz w:val="36"/>
          <w:szCs w:val="36"/>
        </w:rPr>
      </w:pPr>
    </w:p>
    <w:p w:rsidR="008C4FE3" w:rsidRDefault="008C4FE3" w:rsidP="00A716AB">
      <w:pPr>
        <w:jc w:val="center"/>
        <w:rPr>
          <w:b/>
          <w:bCs/>
          <w:iCs/>
          <w:sz w:val="96"/>
          <w:szCs w:val="96"/>
        </w:rPr>
      </w:pPr>
      <w:r w:rsidRPr="008C4FE3">
        <w:rPr>
          <w:b/>
          <w:bCs/>
          <w:iCs/>
          <w:sz w:val="96"/>
          <w:szCs w:val="96"/>
        </w:rPr>
        <w:t>ПОЛОЖЕНИЕ</w:t>
      </w:r>
    </w:p>
    <w:p w:rsidR="008C4FE3" w:rsidRPr="008C4FE3" w:rsidRDefault="008C4FE3" w:rsidP="00A716AB">
      <w:pPr>
        <w:jc w:val="center"/>
        <w:rPr>
          <w:b/>
          <w:bCs/>
          <w:iCs/>
          <w:sz w:val="96"/>
          <w:szCs w:val="96"/>
        </w:rPr>
      </w:pPr>
    </w:p>
    <w:p w:rsidR="008C4FE3" w:rsidRPr="008C4FE3" w:rsidRDefault="00BC73DD" w:rsidP="00A716AB">
      <w:pPr>
        <w:jc w:val="center"/>
        <w:rPr>
          <w:b/>
          <w:bCs/>
          <w:iCs/>
          <w:sz w:val="48"/>
          <w:szCs w:val="48"/>
        </w:rPr>
      </w:pPr>
      <w:r>
        <w:rPr>
          <w:b/>
          <w:bCs/>
          <w:iCs/>
          <w:sz w:val="48"/>
          <w:szCs w:val="48"/>
        </w:rPr>
        <w:t xml:space="preserve">О ПРОВЕДЕНИИ ЧЕМПИОНАТА, </w:t>
      </w:r>
      <w:r w:rsidR="008C4FE3" w:rsidRPr="008C4FE3">
        <w:rPr>
          <w:b/>
          <w:bCs/>
          <w:iCs/>
          <w:sz w:val="48"/>
          <w:szCs w:val="48"/>
        </w:rPr>
        <w:t>ПЕРВЕНСТВА ЮФО</w:t>
      </w:r>
    </w:p>
    <w:p w:rsidR="008C4FE3" w:rsidRPr="008C4FE3" w:rsidRDefault="008C4FE3" w:rsidP="00A716AB">
      <w:pPr>
        <w:jc w:val="center"/>
        <w:rPr>
          <w:b/>
          <w:bCs/>
          <w:iCs/>
          <w:sz w:val="48"/>
          <w:szCs w:val="48"/>
        </w:rPr>
      </w:pPr>
      <w:r w:rsidRPr="008C4FE3">
        <w:rPr>
          <w:b/>
          <w:bCs/>
          <w:iCs/>
          <w:sz w:val="48"/>
          <w:szCs w:val="48"/>
        </w:rPr>
        <w:t>ПО КЁКУСИНКАЙ КАРАТЭ  (КУМИТЭ).</w:t>
      </w:r>
    </w:p>
    <w:p w:rsidR="008E73A8" w:rsidRPr="008E73A8" w:rsidRDefault="008E73A8" w:rsidP="00A716AB">
      <w:pPr>
        <w:tabs>
          <w:tab w:val="left" w:pos="6495"/>
          <w:tab w:val="left" w:pos="8789"/>
        </w:tabs>
        <w:ind w:firstLine="900"/>
        <w:jc w:val="center"/>
        <w:rPr>
          <w:sz w:val="32"/>
          <w:szCs w:val="32"/>
        </w:rPr>
      </w:pPr>
    </w:p>
    <w:p w:rsidR="007E0E8F" w:rsidRPr="008E73A8" w:rsidRDefault="007E0E8F" w:rsidP="00A716AB">
      <w:pPr>
        <w:ind w:firstLine="900"/>
        <w:jc w:val="center"/>
        <w:rPr>
          <w:b/>
          <w:i/>
          <w:sz w:val="32"/>
          <w:szCs w:val="32"/>
        </w:rPr>
      </w:pPr>
    </w:p>
    <w:p w:rsidR="00A926FC" w:rsidRDefault="00A926FC" w:rsidP="00A716AB">
      <w:pPr>
        <w:ind w:firstLine="900"/>
        <w:jc w:val="center"/>
        <w:rPr>
          <w:sz w:val="32"/>
          <w:szCs w:val="32"/>
        </w:rPr>
      </w:pPr>
    </w:p>
    <w:p w:rsidR="008C4FE3" w:rsidRDefault="008C4FE3" w:rsidP="00A716AB">
      <w:pPr>
        <w:ind w:firstLine="900"/>
        <w:jc w:val="center"/>
        <w:rPr>
          <w:sz w:val="32"/>
          <w:szCs w:val="32"/>
        </w:rPr>
      </w:pPr>
    </w:p>
    <w:p w:rsidR="00C922EF" w:rsidRPr="0048287A" w:rsidRDefault="00C922EF" w:rsidP="008C4FE3">
      <w:pPr>
        <w:ind w:firstLine="900"/>
        <w:jc w:val="both"/>
        <w:rPr>
          <w:b/>
          <w:bCs/>
          <w:iCs/>
          <w:sz w:val="20"/>
          <w:szCs w:val="20"/>
        </w:rPr>
      </w:pPr>
    </w:p>
    <w:p w:rsidR="00E712B2" w:rsidRPr="00965E78" w:rsidRDefault="00E712B2" w:rsidP="008C4FE3">
      <w:pPr>
        <w:ind w:firstLine="900"/>
        <w:jc w:val="both"/>
      </w:pPr>
      <w:r w:rsidRPr="00965E78">
        <w:lastRenderedPageBreak/>
        <w:t>Настоящее положение разработано на основании Федерального закона от 04.12.2007 № 329-ФЗ «О физической культуре и спорте в Российской Федерации» и определяет цели и задачи планируемого мероприятия, а также организационные основы проведения соревнования.</w:t>
      </w:r>
    </w:p>
    <w:p w:rsidR="008C4FE3" w:rsidRDefault="008C4FE3" w:rsidP="008C4FE3">
      <w:pPr>
        <w:jc w:val="both"/>
        <w:rPr>
          <w:b/>
          <w:iCs/>
        </w:rPr>
      </w:pPr>
    </w:p>
    <w:p w:rsidR="008C4FE3" w:rsidRDefault="008C4FE3" w:rsidP="008C4FE3">
      <w:pPr>
        <w:jc w:val="both"/>
        <w:rPr>
          <w:b/>
          <w:iCs/>
        </w:rPr>
      </w:pPr>
      <w:r>
        <w:rPr>
          <w:b/>
          <w:iCs/>
        </w:rPr>
        <w:t>1</w:t>
      </w:r>
      <w:r w:rsidRPr="00965E78">
        <w:rPr>
          <w:b/>
          <w:iCs/>
        </w:rPr>
        <w:t>. Цели и задачи.</w:t>
      </w:r>
    </w:p>
    <w:p w:rsidR="008C4FE3" w:rsidRPr="00965E78" w:rsidRDefault="008C4FE3" w:rsidP="008C4FE3">
      <w:pPr>
        <w:jc w:val="both"/>
        <w:rPr>
          <w:b/>
          <w:iCs/>
          <w:caps/>
        </w:rPr>
      </w:pPr>
    </w:p>
    <w:p w:rsidR="008C4FE3" w:rsidRPr="0084457C" w:rsidRDefault="008C4FE3" w:rsidP="00541BC9">
      <w:pPr>
        <w:pStyle w:val="ad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4457C">
        <w:rPr>
          <w:rFonts w:ascii="Times New Roman" w:hAnsi="Times New Roman"/>
          <w:b/>
          <w:iCs/>
          <w:sz w:val="24"/>
          <w:szCs w:val="24"/>
        </w:rPr>
        <w:t>Соревнования проводятся с целью</w:t>
      </w:r>
      <w:r w:rsidRPr="0084457C">
        <w:rPr>
          <w:rFonts w:ascii="Times New Roman" w:hAnsi="Times New Roman"/>
          <w:iCs/>
          <w:sz w:val="24"/>
          <w:szCs w:val="24"/>
        </w:rPr>
        <w:t>:</w:t>
      </w:r>
    </w:p>
    <w:p w:rsidR="008C4FE3" w:rsidRPr="00965E78" w:rsidRDefault="008C4FE3" w:rsidP="00541BC9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по</w:t>
      </w:r>
      <w:r>
        <w:rPr>
          <w:rFonts w:ascii="Times New Roman" w:hAnsi="Times New Roman"/>
          <w:iCs/>
          <w:sz w:val="24"/>
          <w:szCs w:val="24"/>
        </w:rPr>
        <w:t xml:space="preserve">пуляризации стиля </w:t>
      </w:r>
      <w:proofErr w:type="spellStart"/>
      <w:r>
        <w:rPr>
          <w:rFonts w:ascii="Times New Roman" w:hAnsi="Times New Roman"/>
          <w:iCs/>
          <w:sz w:val="24"/>
          <w:szCs w:val="24"/>
        </w:rPr>
        <w:t>Кёкусин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каратэ</w:t>
      </w:r>
      <w:r w:rsidRPr="00965E78">
        <w:rPr>
          <w:rFonts w:ascii="Times New Roman" w:hAnsi="Times New Roman"/>
          <w:iCs/>
          <w:sz w:val="24"/>
          <w:szCs w:val="24"/>
        </w:rPr>
        <w:t>;</w:t>
      </w:r>
    </w:p>
    <w:p w:rsidR="008C4FE3" w:rsidRPr="00965E78" w:rsidRDefault="008C4FE3" w:rsidP="00541BC9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повышение спортивного мастерства спортсменов;</w:t>
      </w:r>
    </w:p>
    <w:p w:rsidR="008C4FE3" w:rsidRPr="00965E78" w:rsidRDefault="008C4FE3" w:rsidP="00541BC9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 xml:space="preserve">выявления сильнейших спортсменов и формирование сборной команды и резерва для участия на Чемпионате </w:t>
      </w:r>
      <w:r>
        <w:rPr>
          <w:rFonts w:ascii="Times New Roman" w:hAnsi="Times New Roman"/>
          <w:iCs/>
          <w:sz w:val="24"/>
          <w:szCs w:val="24"/>
        </w:rPr>
        <w:t>России</w:t>
      </w:r>
      <w:r w:rsidRPr="00965E78">
        <w:rPr>
          <w:rFonts w:ascii="Times New Roman" w:hAnsi="Times New Roman"/>
          <w:iCs/>
          <w:sz w:val="24"/>
          <w:szCs w:val="24"/>
        </w:rPr>
        <w:t>;</w:t>
      </w:r>
    </w:p>
    <w:p w:rsidR="008C4FE3" w:rsidRPr="00965E78" w:rsidRDefault="008C4FE3" w:rsidP="00541BC9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пропаганда здорового образа жизни;</w:t>
      </w:r>
    </w:p>
    <w:p w:rsidR="008C4FE3" w:rsidRPr="00965E78" w:rsidRDefault="008C4FE3" w:rsidP="00541BC9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>воспитание духовных ценностей, нравственных и физических качеств молодёжи;</w:t>
      </w:r>
    </w:p>
    <w:p w:rsidR="008C4FE3" w:rsidRPr="00965E78" w:rsidRDefault="008C4FE3" w:rsidP="00541BC9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65E78">
        <w:rPr>
          <w:rFonts w:ascii="Times New Roman" w:hAnsi="Times New Roman"/>
          <w:iCs/>
          <w:sz w:val="24"/>
          <w:szCs w:val="24"/>
        </w:rPr>
        <w:t xml:space="preserve">укрепление дружественных отношений между клубами и организациями </w:t>
      </w:r>
      <w:proofErr w:type="spellStart"/>
      <w:r w:rsidRPr="00965E78">
        <w:rPr>
          <w:rFonts w:ascii="Times New Roman" w:hAnsi="Times New Roman"/>
          <w:iCs/>
          <w:sz w:val="24"/>
          <w:szCs w:val="24"/>
        </w:rPr>
        <w:t>Кёкусин</w:t>
      </w:r>
      <w:proofErr w:type="spellEnd"/>
      <w:r w:rsidRPr="00965E78">
        <w:rPr>
          <w:rFonts w:ascii="Times New Roman" w:hAnsi="Times New Roman"/>
          <w:iCs/>
          <w:sz w:val="24"/>
          <w:szCs w:val="24"/>
        </w:rPr>
        <w:t>.</w:t>
      </w:r>
    </w:p>
    <w:p w:rsidR="008C4FE3" w:rsidRPr="00965E78" w:rsidRDefault="008C4FE3" w:rsidP="00541BC9">
      <w:pPr>
        <w:ind w:firstLine="709"/>
        <w:jc w:val="both"/>
        <w:rPr>
          <w:b/>
          <w:iCs/>
        </w:rPr>
      </w:pPr>
      <w:r>
        <w:rPr>
          <w:b/>
          <w:iCs/>
        </w:rPr>
        <w:t>2</w:t>
      </w:r>
      <w:r w:rsidRPr="00965E78">
        <w:rPr>
          <w:b/>
          <w:iCs/>
        </w:rPr>
        <w:t>. Сроки и место проведения.</w:t>
      </w:r>
    </w:p>
    <w:p w:rsidR="008C4FE3" w:rsidRPr="00965E78" w:rsidRDefault="008C4FE3" w:rsidP="00541BC9">
      <w:pPr>
        <w:ind w:firstLine="709"/>
        <w:jc w:val="both"/>
        <w:rPr>
          <w:b/>
          <w:iCs/>
        </w:rPr>
      </w:pPr>
    </w:p>
    <w:p w:rsidR="00E41F9D" w:rsidRPr="00965E78" w:rsidRDefault="008C4FE3" w:rsidP="00541BC9">
      <w:pPr>
        <w:pStyle w:val="ad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</w:t>
      </w:r>
      <w:r w:rsidR="00DD24DB">
        <w:rPr>
          <w:rFonts w:ascii="Times New Roman" w:hAnsi="Times New Roman"/>
          <w:iCs/>
          <w:sz w:val="24"/>
          <w:szCs w:val="24"/>
        </w:rPr>
        <w:t>6</w:t>
      </w:r>
      <w:r>
        <w:rPr>
          <w:rFonts w:ascii="Times New Roman" w:hAnsi="Times New Roman"/>
          <w:iCs/>
          <w:sz w:val="24"/>
          <w:szCs w:val="24"/>
        </w:rPr>
        <w:t xml:space="preserve"> октября</w:t>
      </w:r>
      <w:r w:rsidRPr="00965E78">
        <w:rPr>
          <w:rFonts w:ascii="Times New Roman" w:hAnsi="Times New Roman"/>
          <w:iCs/>
          <w:sz w:val="24"/>
          <w:szCs w:val="24"/>
        </w:rPr>
        <w:t xml:space="preserve"> 201</w:t>
      </w:r>
      <w:r w:rsidR="00DD24DB" w:rsidRPr="00DD24DB">
        <w:rPr>
          <w:rFonts w:ascii="Times New Roman" w:hAnsi="Times New Roman"/>
          <w:iCs/>
          <w:sz w:val="24"/>
          <w:szCs w:val="24"/>
        </w:rPr>
        <w:t>3</w:t>
      </w:r>
      <w:r w:rsidR="00E41F9D">
        <w:rPr>
          <w:rFonts w:ascii="Times New Roman" w:hAnsi="Times New Roman"/>
          <w:iCs/>
          <w:sz w:val="24"/>
          <w:szCs w:val="24"/>
        </w:rPr>
        <w:t xml:space="preserve"> г. - дата приезда команд.</w:t>
      </w:r>
    </w:p>
    <w:p w:rsidR="008C4FE3" w:rsidRPr="00CD2E7F" w:rsidRDefault="008C4FE3" w:rsidP="00E41F9D">
      <w:pPr>
        <w:pStyle w:val="ad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D2E7F">
        <w:rPr>
          <w:rFonts w:ascii="Times New Roman" w:hAnsi="Times New Roman"/>
          <w:iCs/>
          <w:sz w:val="24"/>
          <w:szCs w:val="24"/>
        </w:rPr>
        <w:t>Соревнован</w:t>
      </w:r>
      <w:r>
        <w:rPr>
          <w:rFonts w:ascii="Times New Roman" w:hAnsi="Times New Roman"/>
          <w:iCs/>
          <w:sz w:val="24"/>
          <w:szCs w:val="24"/>
        </w:rPr>
        <w:t>ия проводятся в 1 день</w:t>
      </w:r>
      <w:r w:rsidRPr="00CD2E7F">
        <w:rPr>
          <w:rFonts w:ascii="Times New Roman" w:hAnsi="Times New Roman"/>
          <w:iCs/>
          <w:sz w:val="24"/>
          <w:szCs w:val="24"/>
        </w:rPr>
        <w:t>.</w:t>
      </w:r>
    </w:p>
    <w:p w:rsidR="008C4FE3" w:rsidRPr="001140ED" w:rsidRDefault="00E41F9D" w:rsidP="00541BC9">
      <w:pPr>
        <w:pStyle w:val="ad"/>
        <w:ind w:left="0" w:firstLine="709"/>
        <w:jc w:val="both"/>
        <w:rPr>
          <w:iCs/>
        </w:rPr>
      </w:pPr>
      <w:r>
        <w:rPr>
          <w:rFonts w:ascii="Times New Roman" w:hAnsi="Times New Roman"/>
          <w:b/>
          <w:iCs/>
          <w:sz w:val="24"/>
          <w:szCs w:val="24"/>
        </w:rPr>
        <w:t>Дата и  м</w:t>
      </w:r>
      <w:r w:rsidR="008C4FE3" w:rsidRPr="008E73A8">
        <w:rPr>
          <w:rFonts w:ascii="Times New Roman" w:hAnsi="Times New Roman"/>
          <w:b/>
          <w:iCs/>
          <w:sz w:val="24"/>
          <w:szCs w:val="24"/>
        </w:rPr>
        <w:t>есто проведения:</w:t>
      </w:r>
      <w:r w:rsidR="008C4FE3" w:rsidRPr="001140ED">
        <w:rPr>
          <w:rFonts w:ascii="Times New Roman" w:hAnsi="Times New Roman"/>
          <w:iCs/>
          <w:sz w:val="24"/>
          <w:szCs w:val="24"/>
        </w:rPr>
        <w:t xml:space="preserve"> </w:t>
      </w:r>
      <w:r w:rsidR="008C4FE3">
        <w:rPr>
          <w:rFonts w:ascii="Times New Roman" w:hAnsi="Times New Roman"/>
          <w:iCs/>
          <w:sz w:val="24"/>
          <w:szCs w:val="24"/>
        </w:rPr>
        <w:t>27 октября</w:t>
      </w:r>
      <w:r w:rsidR="008C4FE3" w:rsidRPr="001140ED">
        <w:rPr>
          <w:rFonts w:ascii="Times New Roman" w:hAnsi="Times New Roman"/>
          <w:iCs/>
          <w:sz w:val="24"/>
          <w:szCs w:val="24"/>
        </w:rPr>
        <w:t xml:space="preserve"> 201</w:t>
      </w:r>
      <w:r w:rsidR="00DD24DB" w:rsidRPr="00DD24DB">
        <w:rPr>
          <w:rFonts w:ascii="Times New Roman" w:hAnsi="Times New Roman"/>
          <w:iCs/>
          <w:sz w:val="24"/>
          <w:szCs w:val="24"/>
        </w:rPr>
        <w:t>3</w:t>
      </w:r>
      <w:r w:rsidR="008C4FE3">
        <w:rPr>
          <w:rFonts w:ascii="Times New Roman" w:hAnsi="Times New Roman"/>
          <w:iCs/>
          <w:sz w:val="24"/>
          <w:szCs w:val="24"/>
        </w:rPr>
        <w:t xml:space="preserve"> года г. Краснодар, </w:t>
      </w:r>
      <w:proofErr w:type="spellStart"/>
      <w:r w:rsidR="00DD24DB" w:rsidRPr="00DD24DB">
        <w:rPr>
          <w:rFonts w:ascii="Times New Roman" w:hAnsi="Times New Roman"/>
          <w:iCs/>
          <w:sz w:val="24"/>
          <w:szCs w:val="24"/>
        </w:rPr>
        <w:t>Баскет</w:t>
      </w:r>
      <w:r w:rsidR="002D19D8">
        <w:rPr>
          <w:rFonts w:ascii="Times New Roman" w:hAnsi="Times New Roman"/>
          <w:iCs/>
          <w:sz w:val="24"/>
          <w:szCs w:val="24"/>
        </w:rPr>
        <w:t>-Х</w:t>
      </w:r>
      <w:r w:rsidR="00DD24DB" w:rsidRPr="00DD24DB">
        <w:rPr>
          <w:rFonts w:ascii="Times New Roman" w:hAnsi="Times New Roman"/>
          <w:iCs/>
          <w:sz w:val="24"/>
          <w:szCs w:val="24"/>
        </w:rPr>
        <w:t>ол</w:t>
      </w:r>
      <w:r w:rsidR="002D19D8">
        <w:rPr>
          <w:rFonts w:ascii="Times New Roman" w:hAnsi="Times New Roman"/>
          <w:iCs/>
          <w:sz w:val="24"/>
          <w:szCs w:val="24"/>
        </w:rPr>
        <w:t>л</w:t>
      </w:r>
      <w:proofErr w:type="spellEnd"/>
      <w:r w:rsidR="008C4FE3">
        <w:rPr>
          <w:rFonts w:ascii="Times New Roman" w:hAnsi="Times New Roman"/>
          <w:iCs/>
          <w:sz w:val="24"/>
          <w:szCs w:val="24"/>
        </w:rPr>
        <w:t xml:space="preserve">, ул. </w:t>
      </w:r>
      <w:r w:rsidR="00DD24DB">
        <w:rPr>
          <w:rFonts w:ascii="Times New Roman" w:hAnsi="Times New Roman"/>
          <w:iCs/>
          <w:sz w:val="24"/>
          <w:szCs w:val="24"/>
        </w:rPr>
        <w:t>Пригородная 24</w:t>
      </w:r>
      <w:r w:rsidR="008C4FE3">
        <w:rPr>
          <w:rFonts w:ascii="Times New Roman" w:hAnsi="Times New Roman"/>
          <w:iCs/>
          <w:sz w:val="24"/>
          <w:szCs w:val="24"/>
        </w:rPr>
        <w:t>.</w:t>
      </w:r>
    </w:p>
    <w:p w:rsidR="008C4FE3" w:rsidRDefault="008C4FE3" w:rsidP="00E41F9D">
      <w:pPr>
        <w:ind w:firstLine="709"/>
        <w:jc w:val="both"/>
        <w:rPr>
          <w:iCs/>
        </w:rPr>
      </w:pPr>
      <w:r>
        <w:rPr>
          <w:iCs/>
        </w:rPr>
        <w:t>2</w:t>
      </w:r>
      <w:r w:rsidRPr="00965E78">
        <w:rPr>
          <w:iCs/>
        </w:rPr>
        <w:t>.1.</w:t>
      </w:r>
      <w:r>
        <w:rPr>
          <w:iCs/>
        </w:rPr>
        <w:t xml:space="preserve"> </w:t>
      </w:r>
      <w:r w:rsidRPr="00965E78">
        <w:rPr>
          <w:iCs/>
        </w:rPr>
        <w:t>Программа соревнований</w:t>
      </w:r>
    </w:p>
    <w:p w:rsidR="001B2EDC" w:rsidRPr="00965E78" w:rsidRDefault="001B2EDC" w:rsidP="008C4FE3">
      <w:pPr>
        <w:jc w:val="both"/>
        <w:rPr>
          <w:iCs/>
        </w:rPr>
      </w:pPr>
    </w:p>
    <w:p w:rsidR="00B1241A" w:rsidRDefault="008C4FE3" w:rsidP="0084457C">
      <w:pPr>
        <w:pStyle w:val="ad"/>
        <w:ind w:left="0"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DD24DB">
        <w:rPr>
          <w:rFonts w:ascii="Times New Roman" w:hAnsi="Times New Roman"/>
          <w:b/>
          <w:iCs/>
          <w:sz w:val="24"/>
          <w:szCs w:val="24"/>
        </w:rPr>
        <w:t>6</w:t>
      </w:r>
      <w:r>
        <w:rPr>
          <w:rFonts w:ascii="Times New Roman" w:hAnsi="Times New Roman"/>
          <w:b/>
          <w:iCs/>
          <w:sz w:val="24"/>
          <w:szCs w:val="24"/>
        </w:rPr>
        <w:t xml:space="preserve"> октября</w:t>
      </w:r>
      <w:r w:rsidRPr="00965E78">
        <w:rPr>
          <w:rFonts w:ascii="Times New Roman" w:hAnsi="Times New Roman"/>
          <w:b/>
          <w:iCs/>
          <w:sz w:val="24"/>
          <w:szCs w:val="24"/>
        </w:rPr>
        <w:t xml:space="preserve"> 201</w:t>
      </w:r>
      <w:r w:rsidR="00DD24DB">
        <w:rPr>
          <w:rFonts w:ascii="Times New Roman" w:hAnsi="Times New Roman"/>
          <w:b/>
          <w:iCs/>
          <w:sz w:val="24"/>
          <w:szCs w:val="24"/>
        </w:rPr>
        <w:t>3</w:t>
      </w:r>
      <w:r w:rsidRPr="00965E78">
        <w:rPr>
          <w:rFonts w:ascii="Times New Roman" w:hAnsi="Times New Roman"/>
          <w:b/>
          <w:iCs/>
          <w:sz w:val="24"/>
          <w:szCs w:val="24"/>
        </w:rPr>
        <w:t>г.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1B2EDC" w:rsidRDefault="001B2EDC" w:rsidP="0084457C">
      <w:pPr>
        <w:pStyle w:val="ad"/>
        <w:ind w:left="0"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8C4FE3" w:rsidRPr="00344F93" w:rsidRDefault="008C4FE3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19:00 – 20</w:t>
      </w:r>
      <w:r w:rsidRPr="00965E78">
        <w:rPr>
          <w:rFonts w:ascii="Times New Roman" w:hAnsi="Times New Roman"/>
          <w:iCs/>
          <w:sz w:val="24"/>
          <w:szCs w:val="24"/>
        </w:rPr>
        <w:t>:00 – регис</w:t>
      </w:r>
      <w:r>
        <w:rPr>
          <w:rFonts w:ascii="Times New Roman" w:hAnsi="Times New Roman"/>
          <w:iCs/>
          <w:sz w:val="24"/>
          <w:szCs w:val="24"/>
        </w:rPr>
        <w:t xml:space="preserve">трация, контрольное взвешивание </w:t>
      </w:r>
      <w:r w:rsidRPr="00344F93">
        <w:rPr>
          <w:rFonts w:ascii="Times New Roman" w:hAnsi="Times New Roman"/>
          <w:iCs/>
          <w:sz w:val="24"/>
          <w:szCs w:val="24"/>
        </w:rPr>
        <w:t>спортсменов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8C4FE3" w:rsidRPr="00965E78" w:rsidRDefault="008C4FE3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20:00 – 21</w:t>
      </w:r>
      <w:r w:rsidRPr="00965E78">
        <w:rPr>
          <w:rFonts w:ascii="Times New Roman" w:hAnsi="Times New Roman"/>
          <w:iCs/>
          <w:sz w:val="24"/>
          <w:szCs w:val="24"/>
        </w:rPr>
        <w:t>:00 - Заседание мандатной комиссии;</w:t>
      </w:r>
    </w:p>
    <w:p w:rsidR="008C4FE3" w:rsidRDefault="008C4FE3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21:00 – 22</w:t>
      </w:r>
      <w:r w:rsidRPr="00965E78">
        <w:rPr>
          <w:rFonts w:ascii="Times New Roman" w:hAnsi="Times New Roman"/>
          <w:iCs/>
          <w:sz w:val="24"/>
          <w:szCs w:val="24"/>
        </w:rPr>
        <w:t xml:space="preserve">:00 - Судейский семинар, вопросы по жеребьёвке  «пульке» ((судьи, представители команд) отв. </w:t>
      </w:r>
      <w:proofErr w:type="spellStart"/>
      <w:r>
        <w:rPr>
          <w:rFonts w:ascii="Times New Roman" w:hAnsi="Times New Roman"/>
          <w:iCs/>
          <w:sz w:val="24"/>
          <w:szCs w:val="24"/>
        </w:rPr>
        <w:t>Сенсей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531368">
        <w:rPr>
          <w:rFonts w:ascii="Times New Roman" w:hAnsi="Times New Roman"/>
          <w:iCs/>
          <w:sz w:val="24"/>
          <w:szCs w:val="24"/>
        </w:rPr>
        <w:t>Казиев</w:t>
      </w:r>
      <w:proofErr w:type="spellEnd"/>
      <w:r w:rsidR="00531368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М.Ю. 4 дан)</w:t>
      </w:r>
      <w:r w:rsidR="001B2EDC">
        <w:rPr>
          <w:rFonts w:ascii="Times New Roman" w:hAnsi="Times New Roman"/>
          <w:iCs/>
          <w:sz w:val="24"/>
          <w:szCs w:val="24"/>
        </w:rPr>
        <w:t>.</w:t>
      </w:r>
    </w:p>
    <w:p w:rsidR="001B2EDC" w:rsidRPr="00965E78" w:rsidRDefault="001B2EDC" w:rsidP="00B1241A">
      <w:pPr>
        <w:pStyle w:val="ad"/>
        <w:ind w:left="0"/>
        <w:jc w:val="both"/>
        <w:rPr>
          <w:iCs/>
        </w:rPr>
      </w:pPr>
    </w:p>
    <w:p w:rsidR="00B1241A" w:rsidRDefault="008C4FE3" w:rsidP="008C4FE3">
      <w:pPr>
        <w:pStyle w:val="ad"/>
        <w:ind w:left="0"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27 октября</w:t>
      </w:r>
      <w:r w:rsidRPr="00965E78">
        <w:rPr>
          <w:rFonts w:ascii="Times New Roman" w:hAnsi="Times New Roman"/>
          <w:b/>
          <w:iCs/>
          <w:sz w:val="24"/>
          <w:szCs w:val="24"/>
        </w:rPr>
        <w:t xml:space="preserve"> 201</w:t>
      </w:r>
      <w:r w:rsidR="00DD24DB">
        <w:rPr>
          <w:rFonts w:ascii="Times New Roman" w:hAnsi="Times New Roman"/>
          <w:b/>
          <w:iCs/>
          <w:sz w:val="24"/>
          <w:szCs w:val="24"/>
        </w:rPr>
        <w:t>3</w:t>
      </w:r>
      <w:r w:rsidRPr="00965E78">
        <w:rPr>
          <w:rFonts w:ascii="Times New Roman" w:hAnsi="Times New Roman"/>
          <w:b/>
          <w:iCs/>
          <w:sz w:val="24"/>
          <w:szCs w:val="24"/>
        </w:rPr>
        <w:t>г</w:t>
      </w:r>
      <w:r w:rsidRPr="00965E78">
        <w:rPr>
          <w:rFonts w:ascii="Times New Roman" w:hAnsi="Times New Roman"/>
          <w:iCs/>
          <w:sz w:val="24"/>
          <w:szCs w:val="24"/>
        </w:rPr>
        <w:t xml:space="preserve">. </w:t>
      </w:r>
    </w:p>
    <w:p w:rsidR="001B2EDC" w:rsidRDefault="001B2EDC" w:rsidP="008C4FE3">
      <w:pPr>
        <w:pStyle w:val="ad"/>
        <w:ind w:left="0"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8C4FE3" w:rsidRPr="00B1241A" w:rsidRDefault="008C4FE3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B1241A">
        <w:rPr>
          <w:rFonts w:ascii="Times New Roman" w:hAnsi="Times New Roman"/>
          <w:iCs/>
          <w:sz w:val="24"/>
          <w:szCs w:val="24"/>
        </w:rPr>
        <w:t>9.00 -  сбор всех участников соревнований;</w:t>
      </w:r>
    </w:p>
    <w:p w:rsidR="008C4FE3" w:rsidRPr="00B1241A" w:rsidRDefault="008C4FE3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B1241A">
        <w:rPr>
          <w:rFonts w:ascii="Times New Roman" w:hAnsi="Times New Roman"/>
          <w:iCs/>
          <w:sz w:val="24"/>
          <w:szCs w:val="24"/>
        </w:rPr>
        <w:t>9:30 – подготовка</w:t>
      </w:r>
      <w:r w:rsidR="00B1241A" w:rsidRPr="00B1241A">
        <w:rPr>
          <w:rFonts w:ascii="Times New Roman" w:hAnsi="Times New Roman"/>
          <w:iCs/>
          <w:sz w:val="24"/>
          <w:szCs w:val="24"/>
        </w:rPr>
        <w:t>,</w:t>
      </w:r>
      <w:r w:rsidRPr="00B1241A">
        <w:rPr>
          <w:rFonts w:ascii="Times New Roman" w:hAnsi="Times New Roman"/>
          <w:iCs/>
          <w:sz w:val="24"/>
          <w:szCs w:val="24"/>
        </w:rPr>
        <w:t xml:space="preserve"> построение участников парада (отв. </w:t>
      </w:r>
      <w:proofErr w:type="spellStart"/>
      <w:r w:rsidRPr="00B1241A">
        <w:rPr>
          <w:rFonts w:ascii="Times New Roman" w:hAnsi="Times New Roman"/>
          <w:iCs/>
          <w:sz w:val="24"/>
          <w:szCs w:val="24"/>
        </w:rPr>
        <w:t>Сенсей</w:t>
      </w:r>
      <w:proofErr w:type="spellEnd"/>
      <w:r w:rsidRPr="00B1241A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B1241A">
        <w:rPr>
          <w:rFonts w:ascii="Times New Roman" w:hAnsi="Times New Roman"/>
          <w:iCs/>
          <w:sz w:val="24"/>
          <w:szCs w:val="24"/>
        </w:rPr>
        <w:t>Казиев</w:t>
      </w:r>
      <w:proofErr w:type="spellEnd"/>
      <w:r w:rsidRPr="00B1241A">
        <w:rPr>
          <w:rFonts w:ascii="Times New Roman" w:hAnsi="Times New Roman"/>
          <w:iCs/>
          <w:sz w:val="24"/>
          <w:szCs w:val="24"/>
        </w:rPr>
        <w:t xml:space="preserve"> М.Ю. 4 дан)</w:t>
      </w:r>
      <w:r w:rsidR="0084457C" w:rsidRPr="00B1241A">
        <w:rPr>
          <w:rFonts w:ascii="Times New Roman" w:hAnsi="Times New Roman"/>
          <w:iCs/>
          <w:sz w:val="24"/>
          <w:szCs w:val="24"/>
        </w:rPr>
        <w:t>;</w:t>
      </w:r>
    </w:p>
    <w:p w:rsidR="00B1241A" w:rsidRPr="00B1241A" w:rsidRDefault="008C4FE3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B1241A">
        <w:rPr>
          <w:rFonts w:ascii="Times New Roman" w:hAnsi="Times New Roman"/>
          <w:iCs/>
          <w:sz w:val="24"/>
          <w:szCs w:val="24"/>
        </w:rPr>
        <w:t>10:00 –открытие соревнований</w:t>
      </w:r>
      <w:r w:rsidR="0084457C" w:rsidRPr="00B1241A">
        <w:rPr>
          <w:rFonts w:ascii="Times New Roman" w:hAnsi="Times New Roman"/>
          <w:iCs/>
          <w:sz w:val="24"/>
          <w:szCs w:val="24"/>
        </w:rPr>
        <w:t>;</w:t>
      </w:r>
    </w:p>
    <w:p w:rsidR="00B1241A" w:rsidRPr="00B1241A" w:rsidRDefault="00B1241A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B1241A">
        <w:rPr>
          <w:rFonts w:ascii="Times New Roman" w:hAnsi="Times New Roman"/>
          <w:iCs/>
          <w:sz w:val="24"/>
          <w:szCs w:val="24"/>
        </w:rPr>
        <w:t xml:space="preserve">10:30 </w:t>
      </w:r>
      <w:r w:rsidR="008C4FE3" w:rsidRPr="00B1241A">
        <w:rPr>
          <w:rFonts w:ascii="Times New Roman" w:hAnsi="Times New Roman"/>
          <w:iCs/>
          <w:sz w:val="24"/>
          <w:szCs w:val="24"/>
        </w:rPr>
        <w:t>– показательные выступления</w:t>
      </w:r>
      <w:r w:rsidR="0084457C" w:rsidRPr="00B1241A">
        <w:rPr>
          <w:rFonts w:ascii="Times New Roman" w:hAnsi="Times New Roman"/>
          <w:iCs/>
          <w:sz w:val="24"/>
          <w:szCs w:val="24"/>
        </w:rPr>
        <w:t>;</w:t>
      </w:r>
    </w:p>
    <w:p w:rsidR="008C4FE3" w:rsidRPr="00B1241A" w:rsidRDefault="008C4FE3" w:rsidP="00B1241A">
      <w:pPr>
        <w:pStyle w:val="ad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B1241A">
        <w:rPr>
          <w:rFonts w:ascii="Times New Roman" w:hAnsi="Times New Roman"/>
          <w:iCs/>
          <w:sz w:val="24"/>
          <w:szCs w:val="24"/>
        </w:rPr>
        <w:t>10:45 – 20:00 – отборочные, полуфинальные и финальные бои</w:t>
      </w:r>
      <w:r w:rsidR="0084457C" w:rsidRPr="00B1241A">
        <w:rPr>
          <w:rFonts w:ascii="Times New Roman" w:hAnsi="Times New Roman"/>
          <w:iCs/>
          <w:sz w:val="24"/>
          <w:szCs w:val="24"/>
        </w:rPr>
        <w:t>;</w:t>
      </w:r>
    </w:p>
    <w:p w:rsidR="008C4FE3" w:rsidRPr="00B1241A" w:rsidRDefault="008C4FE3" w:rsidP="00B1241A">
      <w:pPr>
        <w:pStyle w:val="ad"/>
        <w:ind w:left="0"/>
        <w:jc w:val="both"/>
        <w:rPr>
          <w:rFonts w:ascii="Times New Roman" w:hAnsi="Times New Roman"/>
          <w:iCs/>
          <w:color w:val="FF0000"/>
          <w:sz w:val="24"/>
          <w:szCs w:val="24"/>
        </w:rPr>
      </w:pPr>
      <w:r w:rsidRPr="00B1241A">
        <w:rPr>
          <w:rFonts w:ascii="Times New Roman" w:hAnsi="Times New Roman"/>
          <w:iCs/>
          <w:sz w:val="24"/>
          <w:szCs w:val="24"/>
        </w:rPr>
        <w:t>20:00 окончание соревнований, награждение победителей</w:t>
      </w:r>
      <w:r w:rsidR="0084457C" w:rsidRPr="00B1241A">
        <w:rPr>
          <w:rFonts w:ascii="Times New Roman" w:hAnsi="Times New Roman"/>
          <w:iCs/>
          <w:sz w:val="24"/>
          <w:szCs w:val="24"/>
        </w:rPr>
        <w:t>.</w:t>
      </w:r>
    </w:p>
    <w:p w:rsidR="008C4FE3" w:rsidRPr="00965E78" w:rsidRDefault="008C4FE3" w:rsidP="008C4FE3">
      <w:pPr>
        <w:jc w:val="both"/>
        <w:rPr>
          <w:iCs/>
        </w:rPr>
      </w:pPr>
    </w:p>
    <w:p w:rsidR="008C4FE3" w:rsidRDefault="008C4FE3" w:rsidP="008C4FE3">
      <w:pPr>
        <w:jc w:val="center"/>
        <w:rPr>
          <w:b/>
          <w:i/>
          <w:iCs/>
          <w:sz w:val="28"/>
          <w:szCs w:val="28"/>
          <w:u w:val="single"/>
        </w:rPr>
      </w:pPr>
      <w:r w:rsidRPr="009F54A1">
        <w:rPr>
          <w:b/>
          <w:i/>
          <w:iCs/>
          <w:sz w:val="28"/>
          <w:szCs w:val="28"/>
          <w:u w:val="single"/>
        </w:rPr>
        <w:t>Жеребьевка заранее заявленных участников состоится</w:t>
      </w:r>
    </w:p>
    <w:p w:rsidR="008C4FE3" w:rsidRPr="009F54A1" w:rsidRDefault="008C4FE3" w:rsidP="008C4FE3">
      <w:pPr>
        <w:jc w:val="center"/>
        <w:rPr>
          <w:b/>
          <w:iCs/>
          <w:sz w:val="28"/>
          <w:szCs w:val="28"/>
        </w:rPr>
      </w:pPr>
      <w:r>
        <w:rPr>
          <w:b/>
          <w:i/>
          <w:iCs/>
          <w:sz w:val="28"/>
          <w:szCs w:val="28"/>
          <w:u w:val="single"/>
        </w:rPr>
        <w:t>2</w:t>
      </w:r>
      <w:r w:rsidR="00DD24DB">
        <w:rPr>
          <w:b/>
          <w:i/>
          <w:iCs/>
          <w:sz w:val="28"/>
          <w:szCs w:val="28"/>
          <w:u w:val="single"/>
        </w:rPr>
        <w:t>6</w:t>
      </w:r>
      <w:r>
        <w:rPr>
          <w:b/>
          <w:i/>
          <w:iCs/>
          <w:sz w:val="28"/>
          <w:szCs w:val="28"/>
          <w:u w:val="single"/>
        </w:rPr>
        <w:t xml:space="preserve"> октября</w:t>
      </w:r>
      <w:r w:rsidRPr="009F54A1">
        <w:rPr>
          <w:b/>
          <w:i/>
          <w:iCs/>
          <w:sz w:val="28"/>
          <w:szCs w:val="28"/>
          <w:u w:val="single"/>
        </w:rPr>
        <w:t xml:space="preserve"> 201</w:t>
      </w:r>
      <w:r w:rsidR="00DD24DB">
        <w:rPr>
          <w:b/>
          <w:i/>
          <w:iCs/>
          <w:sz w:val="28"/>
          <w:szCs w:val="28"/>
          <w:u w:val="single"/>
        </w:rPr>
        <w:t>3</w:t>
      </w:r>
      <w:r w:rsidRPr="009F54A1">
        <w:rPr>
          <w:b/>
          <w:i/>
          <w:iCs/>
          <w:sz w:val="28"/>
          <w:szCs w:val="28"/>
          <w:u w:val="single"/>
        </w:rPr>
        <w:t xml:space="preserve"> года</w:t>
      </w:r>
      <w:r w:rsidRPr="009F54A1">
        <w:rPr>
          <w:b/>
          <w:iCs/>
          <w:sz w:val="28"/>
          <w:szCs w:val="28"/>
        </w:rPr>
        <w:t>.</w:t>
      </w:r>
    </w:p>
    <w:p w:rsidR="00E712B2" w:rsidRDefault="00E712B2" w:rsidP="008C4FE3">
      <w:pPr>
        <w:ind w:firstLine="900"/>
        <w:jc w:val="both"/>
        <w:rPr>
          <w:b/>
          <w:iCs/>
          <w:caps/>
          <w:u w:val="single"/>
        </w:rPr>
      </w:pPr>
    </w:p>
    <w:p w:rsidR="007F1962" w:rsidRPr="00965E78" w:rsidRDefault="007F1962" w:rsidP="008C4FE3">
      <w:pPr>
        <w:ind w:firstLine="900"/>
        <w:jc w:val="both"/>
        <w:rPr>
          <w:b/>
          <w:iCs/>
          <w:caps/>
          <w:u w:val="single"/>
        </w:rPr>
      </w:pPr>
    </w:p>
    <w:p w:rsidR="00E712B2" w:rsidRPr="00965E78" w:rsidRDefault="008C4FE3" w:rsidP="008C4FE3">
      <w:pPr>
        <w:jc w:val="both"/>
        <w:rPr>
          <w:b/>
          <w:iCs/>
        </w:rPr>
      </w:pPr>
      <w:r>
        <w:rPr>
          <w:b/>
          <w:iCs/>
        </w:rPr>
        <w:lastRenderedPageBreak/>
        <w:t>3</w:t>
      </w:r>
      <w:r w:rsidR="00E712B2" w:rsidRPr="00965E78">
        <w:rPr>
          <w:b/>
          <w:iCs/>
        </w:rPr>
        <w:t>.</w:t>
      </w:r>
      <w:r>
        <w:rPr>
          <w:b/>
          <w:iCs/>
        </w:rPr>
        <w:t xml:space="preserve"> </w:t>
      </w:r>
      <w:r w:rsidR="00E712B2" w:rsidRPr="00965E78">
        <w:rPr>
          <w:b/>
          <w:iCs/>
        </w:rPr>
        <w:t>Организа</w:t>
      </w:r>
      <w:r w:rsidR="0048287A">
        <w:rPr>
          <w:b/>
          <w:iCs/>
        </w:rPr>
        <w:t>ция  и руководство проведения соревнования.</w:t>
      </w:r>
    </w:p>
    <w:p w:rsidR="00965E78" w:rsidRDefault="00965E78" w:rsidP="008C4FE3">
      <w:pPr>
        <w:jc w:val="both"/>
        <w:rPr>
          <w:iCs/>
        </w:rPr>
      </w:pPr>
    </w:p>
    <w:p w:rsidR="00DA7931" w:rsidRPr="0048287A" w:rsidRDefault="0048287A" w:rsidP="008C4FE3">
      <w:pPr>
        <w:jc w:val="both"/>
        <w:rPr>
          <w:iCs/>
        </w:rPr>
      </w:pPr>
      <w:r w:rsidRPr="0048287A">
        <w:rPr>
          <w:iCs/>
        </w:rPr>
        <w:t>Организация и проведение чемпионата и</w:t>
      </w:r>
      <w:r w:rsidR="00E712B2" w:rsidRPr="0048287A">
        <w:rPr>
          <w:iCs/>
        </w:rPr>
        <w:t xml:space="preserve"> первенств</w:t>
      </w:r>
      <w:r w:rsidRPr="0048287A">
        <w:rPr>
          <w:iCs/>
        </w:rPr>
        <w:t>а возлагается на</w:t>
      </w:r>
      <w:r>
        <w:rPr>
          <w:iCs/>
        </w:rPr>
        <w:t xml:space="preserve"> </w:t>
      </w:r>
      <w:proofErr w:type="spellStart"/>
      <w:r>
        <w:rPr>
          <w:iCs/>
        </w:rPr>
        <w:t>тренереский</w:t>
      </w:r>
      <w:proofErr w:type="spellEnd"/>
      <w:r>
        <w:rPr>
          <w:iCs/>
        </w:rPr>
        <w:t xml:space="preserve"> и судейский состав</w:t>
      </w:r>
      <w:r w:rsidRPr="0048287A">
        <w:rPr>
          <w:iCs/>
        </w:rPr>
        <w:t xml:space="preserve"> Союз</w:t>
      </w:r>
      <w:r>
        <w:rPr>
          <w:iCs/>
        </w:rPr>
        <w:t>а</w:t>
      </w:r>
      <w:r w:rsidRPr="0048287A">
        <w:rPr>
          <w:iCs/>
        </w:rPr>
        <w:t xml:space="preserve"> Каратэ</w:t>
      </w:r>
      <w:r>
        <w:rPr>
          <w:iCs/>
        </w:rPr>
        <w:t xml:space="preserve"> </w:t>
      </w:r>
      <w:proofErr w:type="spellStart"/>
      <w:r w:rsidRPr="0048287A">
        <w:rPr>
          <w:iCs/>
        </w:rPr>
        <w:t>Кекусинкайкан</w:t>
      </w:r>
      <w:proofErr w:type="spellEnd"/>
      <w:r w:rsidRPr="0048287A">
        <w:rPr>
          <w:iCs/>
        </w:rPr>
        <w:t xml:space="preserve"> Юга России при поддержке администрации </w:t>
      </w:r>
      <w:proofErr w:type="spellStart"/>
      <w:r w:rsidRPr="0048287A">
        <w:rPr>
          <w:iCs/>
        </w:rPr>
        <w:t>Прикубанского</w:t>
      </w:r>
      <w:proofErr w:type="spellEnd"/>
      <w:r w:rsidRPr="0048287A">
        <w:rPr>
          <w:iCs/>
        </w:rPr>
        <w:t xml:space="preserve"> внутригородского округа города Краснодара</w:t>
      </w:r>
      <w:r>
        <w:rPr>
          <w:iCs/>
        </w:rPr>
        <w:t>.</w:t>
      </w:r>
    </w:p>
    <w:p w:rsidR="00E712B2" w:rsidRPr="00965E78" w:rsidRDefault="00E712B2" w:rsidP="008C4FE3">
      <w:pPr>
        <w:jc w:val="both"/>
        <w:rPr>
          <w:iCs/>
        </w:rPr>
      </w:pPr>
      <w:r w:rsidRPr="00DA7931">
        <w:rPr>
          <w:b/>
          <w:iCs/>
        </w:rPr>
        <w:t>Проводящими организациями являются</w:t>
      </w:r>
      <w:r w:rsidRPr="00965E78">
        <w:rPr>
          <w:iCs/>
        </w:rPr>
        <w:t>:</w:t>
      </w:r>
    </w:p>
    <w:p w:rsidR="0084457C" w:rsidRDefault="00822FB4" w:rsidP="008C4FE3">
      <w:pPr>
        <w:ind w:firstLine="708"/>
        <w:jc w:val="both"/>
        <w:rPr>
          <w:iCs/>
        </w:rPr>
      </w:pPr>
      <w:r>
        <w:rPr>
          <w:iCs/>
        </w:rPr>
        <w:t xml:space="preserve">Краснодарская Краевая Федерация Каратэ </w:t>
      </w:r>
      <w:proofErr w:type="spellStart"/>
      <w:r>
        <w:rPr>
          <w:iCs/>
        </w:rPr>
        <w:t>Кёкусин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Кайкан</w:t>
      </w:r>
      <w:proofErr w:type="spellEnd"/>
      <w:r>
        <w:rPr>
          <w:iCs/>
        </w:rPr>
        <w:t xml:space="preserve"> спортивный клуб </w:t>
      </w:r>
      <w:r w:rsidR="00206870">
        <w:rPr>
          <w:iCs/>
        </w:rPr>
        <w:t>"</w:t>
      </w:r>
      <w:proofErr w:type="spellStart"/>
      <w:r>
        <w:rPr>
          <w:iCs/>
        </w:rPr>
        <w:t>СенСин</w:t>
      </w:r>
      <w:proofErr w:type="spellEnd"/>
      <w:r w:rsidR="00206870">
        <w:rPr>
          <w:iCs/>
        </w:rPr>
        <w:t>"</w:t>
      </w:r>
      <w:r w:rsidR="0084457C">
        <w:rPr>
          <w:iCs/>
        </w:rPr>
        <w:t>.</w:t>
      </w:r>
    </w:p>
    <w:p w:rsidR="0084457C" w:rsidRDefault="0084457C" w:rsidP="008C4FE3">
      <w:pPr>
        <w:ind w:firstLine="708"/>
        <w:jc w:val="both"/>
        <w:rPr>
          <w:iCs/>
        </w:rPr>
      </w:pPr>
    </w:p>
    <w:p w:rsidR="00DA7931" w:rsidRPr="0084457C" w:rsidRDefault="00E712B2" w:rsidP="0084457C">
      <w:pPr>
        <w:ind w:firstLine="708"/>
        <w:jc w:val="center"/>
        <w:rPr>
          <w:iCs/>
        </w:rPr>
      </w:pPr>
      <w:r w:rsidRPr="00DA7931">
        <w:rPr>
          <w:b/>
          <w:iCs/>
        </w:rPr>
        <w:t>Организационный комитет</w:t>
      </w:r>
      <w:r w:rsidRPr="00965E78">
        <w:rPr>
          <w:iCs/>
        </w:rPr>
        <w:t>:</w:t>
      </w:r>
    </w:p>
    <w:p w:rsidR="00E712B2" w:rsidRPr="00344F93" w:rsidRDefault="00E712B2" w:rsidP="0084457C">
      <w:pPr>
        <w:ind w:firstLine="708"/>
        <w:jc w:val="both"/>
        <w:rPr>
          <w:iCs/>
        </w:rPr>
      </w:pPr>
      <w:r w:rsidRPr="00DA7931">
        <w:rPr>
          <w:b/>
          <w:iCs/>
        </w:rPr>
        <w:t>Председатель организационного комитета</w:t>
      </w:r>
      <w:r w:rsidR="00236485">
        <w:rPr>
          <w:iCs/>
        </w:rPr>
        <w:t xml:space="preserve"> </w:t>
      </w:r>
      <w:r w:rsidRPr="00965E78">
        <w:rPr>
          <w:iCs/>
        </w:rPr>
        <w:t xml:space="preserve">– </w:t>
      </w:r>
      <w:proofErr w:type="spellStart"/>
      <w:r w:rsidR="008A4A8C">
        <w:rPr>
          <w:iCs/>
        </w:rPr>
        <w:t>Семпай</w:t>
      </w:r>
      <w:proofErr w:type="spellEnd"/>
      <w:r w:rsidR="008A4A8C">
        <w:rPr>
          <w:iCs/>
        </w:rPr>
        <w:t xml:space="preserve"> Лаптев Николай Александрович</w:t>
      </w:r>
      <w:r w:rsidR="001140ED">
        <w:rPr>
          <w:iCs/>
        </w:rPr>
        <w:t xml:space="preserve">, </w:t>
      </w:r>
      <w:r w:rsidR="00DD24DB">
        <w:rPr>
          <w:iCs/>
        </w:rPr>
        <w:t>2</w:t>
      </w:r>
      <w:r w:rsidR="00310A18">
        <w:rPr>
          <w:iCs/>
        </w:rPr>
        <w:t xml:space="preserve"> д</w:t>
      </w:r>
      <w:r w:rsidR="00BF2EEB" w:rsidRPr="00344F93">
        <w:rPr>
          <w:iCs/>
        </w:rPr>
        <w:t>а</w:t>
      </w:r>
      <w:r w:rsidRPr="00344F93">
        <w:rPr>
          <w:iCs/>
        </w:rPr>
        <w:t>н (г.</w:t>
      </w:r>
      <w:r w:rsidR="008A4A8C">
        <w:rPr>
          <w:iCs/>
        </w:rPr>
        <w:t xml:space="preserve"> Краснодар</w:t>
      </w:r>
      <w:r w:rsidR="007559E9" w:rsidRPr="00344F93">
        <w:rPr>
          <w:iCs/>
        </w:rPr>
        <w:t>);  тел.: 8</w:t>
      </w:r>
      <w:r w:rsidR="008A4A8C">
        <w:rPr>
          <w:iCs/>
        </w:rPr>
        <w:t xml:space="preserve"> </w:t>
      </w:r>
      <w:r w:rsidR="007559E9" w:rsidRPr="00344F93">
        <w:rPr>
          <w:iCs/>
        </w:rPr>
        <w:t>(</w:t>
      </w:r>
      <w:r w:rsidR="008A4A8C">
        <w:rPr>
          <w:iCs/>
        </w:rPr>
        <w:t>918</w:t>
      </w:r>
      <w:r w:rsidR="007559E9" w:rsidRPr="00344F93">
        <w:rPr>
          <w:iCs/>
        </w:rPr>
        <w:t xml:space="preserve">) </w:t>
      </w:r>
      <w:r w:rsidR="008A4A8C">
        <w:rPr>
          <w:iCs/>
        </w:rPr>
        <w:t>7228044</w:t>
      </w:r>
      <w:r w:rsidR="0084457C">
        <w:rPr>
          <w:iCs/>
        </w:rPr>
        <w:t>.</w:t>
      </w:r>
    </w:p>
    <w:p w:rsidR="00E712B2" w:rsidRDefault="00E712B2" w:rsidP="008C4FE3">
      <w:pPr>
        <w:jc w:val="both"/>
        <w:rPr>
          <w:iCs/>
        </w:rPr>
      </w:pPr>
    </w:p>
    <w:p w:rsidR="00E712B2" w:rsidRPr="00B3595E" w:rsidRDefault="00E712B2" w:rsidP="0084457C">
      <w:pPr>
        <w:ind w:firstLine="708"/>
        <w:jc w:val="both"/>
        <w:rPr>
          <w:iCs/>
        </w:rPr>
      </w:pPr>
      <w:r w:rsidRPr="00BB0349">
        <w:rPr>
          <w:b/>
          <w:iCs/>
        </w:rPr>
        <w:t>Главный судья соревнований</w:t>
      </w:r>
      <w:r w:rsidRPr="00965E78">
        <w:rPr>
          <w:iCs/>
        </w:rPr>
        <w:t xml:space="preserve"> –</w:t>
      </w:r>
      <w:r w:rsidR="00B3595E" w:rsidRPr="00B3595E">
        <w:rPr>
          <w:iCs/>
        </w:rPr>
        <w:t xml:space="preserve"> </w:t>
      </w:r>
      <w:r w:rsidR="00B3595E">
        <w:rPr>
          <w:iCs/>
        </w:rPr>
        <w:t>Вице</w:t>
      </w:r>
      <w:r w:rsidR="007971AD">
        <w:rPr>
          <w:iCs/>
        </w:rPr>
        <w:t>-</w:t>
      </w:r>
      <w:r w:rsidR="00B3595E">
        <w:rPr>
          <w:iCs/>
        </w:rPr>
        <w:t>президент РСКК Председатель СКК ЮР</w:t>
      </w:r>
      <w:r w:rsidR="00095B1F">
        <w:rPr>
          <w:iCs/>
        </w:rPr>
        <w:t xml:space="preserve"> </w:t>
      </w:r>
      <w:proofErr w:type="spellStart"/>
      <w:r w:rsidR="00095B1F">
        <w:rPr>
          <w:iCs/>
        </w:rPr>
        <w:t>Сихан</w:t>
      </w:r>
      <w:proofErr w:type="spellEnd"/>
      <w:r w:rsidR="00095B1F">
        <w:rPr>
          <w:iCs/>
        </w:rPr>
        <w:t xml:space="preserve"> </w:t>
      </w:r>
      <w:proofErr w:type="spellStart"/>
      <w:r w:rsidR="00095B1F">
        <w:rPr>
          <w:iCs/>
        </w:rPr>
        <w:t>Гаммадов</w:t>
      </w:r>
      <w:proofErr w:type="spellEnd"/>
      <w:r w:rsidR="00095B1F">
        <w:rPr>
          <w:iCs/>
        </w:rPr>
        <w:t xml:space="preserve"> А.И., </w:t>
      </w:r>
      <w:r w:rsidR="00310A18">
        <w:rPr>
          <w:iCs/>
        </w:rPr>
        <w:t>6 д</w:t>
      </w:r>
      <w:r w:rsidR="00DE19F7">
        <w:rPr>
          <w:iCs/>
        </w:rPr>
        <w:t>ан.</w:t>
      </w:r>
    </w:p>
    <w:p w:rsidR="00E712B2" w:rsidRPr="00965E78" w:rsidRDefault="00DE19F7" w:rsidP="00DE19F7">
      <w:pPr>
        <w:ind w:firstLine="709"/>
        <w:jc w:val="both"/>
        <w:rPr>
          <w:iCs/>
        </w:rPr>
      </w:pPr>
      <w:r>
        <w:rPr>
          <w:b/>
          <w:iCs/>
        </w:rPr>
        <w:t>Зам. г</w:t>
      </w:r>
      <w:r w:rsidRPr="00BB0349">
        <w:rPr>
          <w:b/>
          <w:iCs/>
        </w:rPr>
        <w:t>л</w:t>
      </w:r>
      <w:r>
        <w:rPr>
          <w:b/>
          <w:iCs/>
        </w:rPr>
        <w:t>. судьи</w:t>
      </w:r>
      <w:r w:rsidRPr="00BB0349">
        <w:rPr>
          <w:b/>
          <w:iCs/>
        </w:rPr>
        <w:t xml:space="preserve"> </w:t>
      </w:r>
      <w:r>
        <w:rPr>
          <w:b/>
          <w:iCs/>
        </w:rPr>
        <w:t xml:space="preserve">- </w:t>
      </w:r>
      <w:proofErr w:type="spellStart"/>
      <w:r w:rsidR="00BB728B">
        <w:rPr>
          <w:iCs/>
        </w:rPr>
        <w:t>Сихан</w:t>
      </w:r>
      <w:proofErr w:type="spellEnd"/>
      <w:r w:rsidR="00BB728B">
        <w:rPr>
          <w:iCs/>
        </w:rPr>
        <w:t xml:space="preserve"> </w:t>
      </w:r>
      <w:proofErr w:type="spellStart"/>
      <w:r w:rsidR="00BB728B">
        <w:rPr>
          <w:iCs/>
        </w:rPr>
        <w:t>Молхасьян</w:t>
      </w:r>
      <w:proofErr w:type="spellEnd"/>
      <w:r w:rsidR="00BB728B">
        <w:rPr>
          <w:iCs/>
        </w:rPr>
        <w:t xml:space="preserve"> И</w:t>
      </w:r>
      <w:r w:rsidR="00095B1F">
        <w:rPr>
          <w:iCs/>
        </w:rPr>
        <w:t>.Р.</w:t>
      </w:r>
      <w:r w:rsidR="00310A18">
        <w:rPr>
          <w:iCs/>
        </w:rPr>
        <w:t>, 5 д</w:t>
      </w:r>
      <w:r w:rsidR="00095B1F">
        <w:rPr>
          <w:iCs/>
        </w:rPr>
        <w:t>ан.</w:t>
      </w:r>
    </w:p>
    <w:p w:rsidR="001741F9" w:rsidRDefault="00E712B2" w:rsidP="0084457C">
      <w:pPr>
        <w:ind w:firstLine="708"/>
        <w:jc w:val="both"/>
        <w:rPr>
          <w:iCs/>
        </w:rPr>
      </w:pPr>
      <w:r w:rsidRPr="00BB0349">
        <w:rPr>
          <w:b/>
          <w:iCs/>
        </w:rPr>
        <w:t>Главный секретарь соревнований</w:t>
      </w:r>
      <w:r w:rsidRPr="00965E78">
        <w:rPr>
          <w:iCs/>
        </w:rPr>
        <w:t xml:space="preserve"> – </w:t>
      </w:r>
      <w:r w:rsidR="00095B1F">
        <w:rPr>
          <w:iCs/>
        </w:rPr>
        <w:t xml:space="preserve"> </w:t>
      </w:r>
      <w:proofErr w:type="spellStart"/>
      <w:r w:rsidR="00095B1F">
        <w:rPr>
          <w:iCs/>
        </w:rPr>
        <w:t>Сенсей</w:t>
      </w:r>
      <w:proofErr w:type="spellEnd"/>
      <w:r w:rsidR="00095B1F">
        <w:rPr>
          <w:iCs/>
        </w:rPr>
        <w:t xml:space="preserve"> </w:t>
      </w:r>
      <w:proofErr w:type="spellStart"/>
      <w:r w:rsidR="00095B1F">
        <w:rPr>
          <w:iCs/>
        </w:rPr>
        <w:t>Казиев</w:t>
      </w:r>
      <w:proofErr w:type="spellEnd"/>
      <w:r w:rsidR="001741F9">
        <w:rPr>
          <w:iCs/>
        </w:rPr>
        <w:t xml:space="preserve"> М.Ю.</w:t>
      </w:r>
      <w:r w:rsidR="00310A18">
        <w:rPr>
          <w:iCs/>
        </w:rPr>
        <w:t>, 4 д</w:t>
      </w:r>
      <w:r w:rsidR="001741F9">
        <w:rPr>
          <w:iCs/>
        </w:rPr>
        <w:t>ан.</w:t>
      </w:r>
    </w:p>
    <w:p w:rsidR="00E712B2" w:rsidRPr="00344F93" w:rsidRDefault="001741F9" w:rsidP="001741F9">
      <w:pPr>
        <w:ind w:firstLine="708"/>
        <w:jc w:val="both"/>
        <w:rPr>
          <w:iCs/>
        </w:rPr>
      </w:pPr>
      <w:r>
        <w:rPr>
          <w:b/>
          <w:iCs/>
        </w:rPr>
        <w:t>Зам. г</w:t>
      </w:r>
      <w:r w:rsidRPr="00BB0349">
        <w:rPr>
          <w:b/>
          <w:iCs/>
        </w:rPr>
        <w:t>л</w:t>
      </w:r>
      <w:r>
        <w:rPr>
          <w:b/>
          <w:iCs/>
        </w:rPr>
        <w:t xml:space="preserve">. секретаря - </w:t>
      </w:r>
      <w:proofErr w:type="spellStart"/>
      <w:r>
        <w:rPr>
          <w:iCs/>
        </w:rPr>
        <w:t>Филончик</w:t>
      </w:r>
      <w:proofErr w:type="spellEnd"/>
      <w:r>
        <w:rPr>
          <w:iCs/>
        </w:rPr>
        <w:t xml:space="preserve"> И.В.</w:t>
      </w:r>
    </w:p>
    <w:p w:rsidR="00E712B2" w:rsidRPr="00BB0349" w:rsidRDefault="00FA1C48" w:rsidP="0084457C">
      <w:pPr>
        <w:jc w:val="center"/>
        <w:rPr>
          <w:b/>
          <w:iCs/>
        </w:rPr>
      </w:pPr>
      <w:r w:rsidRPr="00BB0349">
        <w:rPr>
          <w:b/>
          <w:iCs/>
        </w:rPr>
        <w:t>Ма</w:t>
      </w:r>
      <w:r w:rsidR="00E712B2" w:rsidRPr="00BB0349">
        <w:rPr>
          <w:b/>
          <w:iCs/>
        </w:rPr>
        <w:t>ндатная комиссия:</w:t>
      </w:r>
    </w:p>
    <w:p w:rsidR="00E712B2" w:rsidRPr="00965E78" w:rsidRDefault="00FA1C48" w:rsidP="008C4FE3">
      <w:pPr>
        <w:ind w:firstLine="708"/>
        <w:jc w:val="both"/>
        <w:rPr>
          <w:iCs/>
        </w:rPr>
      </w:pPr>
      <w:r>
        <w:rPr>
          <w:iCs/>
        </w:rPr>
        <w:t>Председатель ма</w:t>
      </w:r>
      <w:r w:rsidR="00E712B2" w:rsidRPr="00965E78">
        <w:rPr>
          <w:iCs/>
        </w:rPr>
        <w:t xml:space="preserve">ндатной комиссии - </w:t>
      </w:r>
      <w:proofErr w:type="spellStart"/>
      <w:r w:rsidR="008A4A8C" w:rsidRPr="00965E78">
        <w:rPr>
          <w:iCs/>
        </w:rPr>
        <w:t>С</w:t>
      </w:r>
      <w:r w:rsidR="008A4A8C">
        <w:rPr>
          <w:iCs/>
        </w:rPr>
        <w:t>енсей</w:t>
      </w:r>
      <w:proofErr w:type="spellEnd"/>
      <w:r w:rsidR="008A4A8C" w:rsidRPr="00965E78">
        <w:rPr>
          <w:iCs/>
        </w:rPr>
        <w:t xml:space="preserve"> </w:t>
      </w:r>
      <w:proofErr w:type="spellStart"/>
      <w:r w:rsidR="001678E6">
        <w:rPr>
          <w:iCs/>
        </w:rPr>
        <w:t>Казиев</w:t>
      </w:r>
      <w:proofErr w:type="spellEnd"/>
      <w:r w:rsidR="001678E6">
        <w:rPr>
          <w:iCs/>
        </w:rPr>
        <w:t xml:space="preserve"> М.Ю.</w:t>
      </w:r>
      <w:r w:rsidR="00310A18">
        <w:rPr>
          <w:iCs/>
        </w:rPr>
        <w:t xml:space="preserve">, 4 дан </w:t>
      </w:r>
      <w:r w:rsidR="008A4A8C" w:rsidRPr="00965E78">
        <w:rPr>
          <w:iCs/>
        </w:rPr>
        <w:t xml:space="preserve">(г. </w:t>
      </w:r>
      <w:r w:rsidR="008A4A8C">
        <w:rPr>
          <w:iCs/>
        </w:rPr>
        <w:t>Нальчик</w:t>
      </w:r>
      <w:r w:rsidR="008A4A8C" w:rsidRPr="00965E78">
        <w:rPr>
          <w:iCs/>
        </w:rPr>
        <w:t>)</w:t>
      </w:r>
      <w:r w:rsidR="00E712B2" w:rsidRPr="00965E78">
        <w:rPr>
          <w:iCs/>
        </w:rPr>
        <w:t>;</w:t>
      </w:r>
    </w:p>
    <w:p w:rsidR="008A4A8C" w:rsidRPr="001678E6" w:rsidRDefault="008A4A8C" w:rsidP="008C4FE3">
      <w:pPr>
        <w:ind w:firstLine="708"/>
        <w:jc w:val="both"/>
        <w:rPr>
          <w:iCs/>
        </w:rPr>
      </w:pPr>
      <w:proofErr w:type="spellStart"/>
      <w:r>
        <w:rPr>
          <w:iCs/>
        </w:rPr>
        <w:t>Семпай</w:t>
      </w:r>
      <w:proofErr w:type="spellEnd"/>
      <w:r>
        <w:rPr>
          <w:iCs/>
        </w:rPr>
        <w:t xml:space="preserve"> Лаптев Н.А.</w:t>
      </w:r>
      <w:r w:rsidR="00310A18">
        <w:rPr>
          <w:iCs/>
        </w:rPr>
        <w:t>,</w:t>
      </w:r>
      <w:r>
        <w:rPr>
          <w:iCs/>
        </w:rPr>
        <w:t xml:space="preserve"> </w:t>
      </w:r>
      <w:r w:rsidR="00DD24DB">
        <w:rPr>
          <w:iCs/>
        </w:rPr>
        <w:t>2</w:t>
      </w:r>
      <w:r>
        <w:rPr>
          <w:iCs/>
        </w:rPr>
        <w:t xml:space="preserve"> дан (г. Краснодар)</w:t>
      </w:r>
      <w:r w:rsidR="001678E6" w:rsidRPr="001678E6">
        <w:rPr>
          <w:iCs/>
        </w:rPr>
        <w:t>;</w:t>
      </w:r>
    </w:p>
    <w:p w:rsidR="00E712B2" w:rsidRPr="001678E6" w:rsidRDefault="008A4A8C" w:rsidP="008C4FE3">
      <w:pPr>
        <w:jc w:val="both"/>
        <w:rPr>
          <w:iCs/>
        </w:rPr>
      </w:pPr>
      <w:r>
        <w:rPr>
          <w:b/>
          <w:color w:val="FF0000"/>
        </w:rPr>
        <w:tab/>
      </w:r>
      <w:proofErr w:type="spellStart"/>
      <w:r w:rsidR="00BB0349" w:rsidRPr="00BB0349">
        <w:t>Филончик</w:t>
      </w:r>
      <w:proofErr w:type="spellEnd"/>
      <w:r w:rsidR="00BB0349">
        <w:t xml:space="preserve"> И</w:t>
      </w:r>
      <w:r w:rsidR="00310A18">
        <w:t>.</w:t>
      </w:r>
      <w:r w:rsidR="00BB0349">
        <w:t>В</w:t>
      </w:r>
      <w:r w:rsidR="00310A18">
        <w:t>.</w:t>
      </w:r>
      <w:r w:rsidR="00BB0349">
        <w:t xml:space="preserve"> </w:t>
      </w:r>
      <w:r w:rsidR="00BB0349" w:rsidRPr="00965E78">
        <w:rPr>
          <w:iCs/>
        </w:rPr>
        <w:t>(г.</w:t>
      </w:r>
      <w:r w:rsidR="00BB0349">
        <w:rPr>
          <w:iCs/>
        </w:rPr>
        <w:t xml:space="preserve"> </w:t>
      </w:r>
      <w:r w:rsidR="00BB0349" w:rsidRPr="00965E78">
        <w:rPr>
          <w:iCs/>
        </w:rPr>
        <w:t>Кр</w:t>
      </w:r>
      <w:r w:rsidR="00BB0349">
        <w:rPr>
          <w:iCs/>
        </w:rPr>
        <w:t>аснодар</w:t>
      </w:r>
      <w:r w:rsidR="00BB0349" w:rsidRPr="00965E78">
        <w:rPr>
          <w:iCs/>
        </w:rPr>
        <w:t>)</w:t>
      </w:r>
      <w:r w:rsidR="001678E6" w:rsidRPr="001678E6">
        <w:rPr>
          <w:iCs/>
        </w:rPr>
        <w:t>;</w:t>
      </w:r>
    </w:p>
    <w:p w:rsidR="00310A18" w:rsidRPr="001678E6" w:rsidRDefault="001678E6" w:rsidP="00310A18">
      <w:pPr>
        <w:ind w:firstLine="709"/>
        <w:jc w:val="both"/>
        <w:rPr>
          <w:iCs/>
        </w:rPr>
      </w:pPr>
      <w:proofErr w:type="spellStart"/>
      <w:r>
        <w:t>Сенсей</w:t>
      </w:r>
      <w:proofErr w:type="spellEnd"/>
      <w:r>
        <w:t xml:space="preserve"> </w:t>
      </w:r>
      <w:proofErr w:type="spellStart"/>
      <w:r w:rsidR="00310A18">
        <w:t>Джандарова</w:t>
      </w:r>
      <w:proofErr w:type="spellEnd"/>
      <w:r w:rsidR="00310A18">
        <w:t xml:space="preserve"> О</w:t>
      </w:r>
      <w:r>
        <w:t>леся</w:t>
      </w:r>
      <w:r w:rsidR="00310A18">
        <w:t>.</w:t>
      </w:r>
      <w:r>
        <w:t>, 3 дан</w:t>
      </w:r>
      <w:r w:rsidR="00310A18">
        <w:t xml:space="preserve"> (г.Дербент)</w:t>
      </w:r>
      <w:r>
        <w:t>.</w:t>
      </w:r>
    </w:p>
    <w:p w:rsidR="00BB0349" w:rsidRDefault="00BB0349" w:rsidP="008C4FE3">
      <w:pPr>
        <w:jc w:val="both"/>
        <w:rPr>
          <w:iCs/>
        </w:rPr>
      </w:pPr>
    </w:p>
    <w:p w:rsidR="001140ED" w:rsidRPr="00BB0349" w:rsidRDefault="00E712B2" w:rsidP="0084457C">
      <w:pPr>
        <w:ind w:firstLine="708"/>
        <w:jc w:val="both"/>
        <w:rPr>
          <w:iCs/>
        </w:rPr>
      </w:pPr>
      <w:r w:rsidRPr="00BB0349">
        <w:rPr>
          <w:b/>
          <w:iCs/>
        </w:rPr>
        <w:t>Адрес оргкомитета</w:t>
      </w:r>
      <w:r w:rsidRPr="00965E78">
        <w:rPr>
          <w:iCs/>
        </w:rPr>
        <w:t>:</w:t>
      </w:r>
      <w:r w:rsidR="001140ED">
        <w:rPr>
          <w:iCs/>
        </w:rPr>
        <w:t xml:space="preserve"> г.</w:t>
      </w:r>
      <w:r w:rsidR="00BB0349">
        <w:rPr>
          <w:iCs/>
        </w:rPr>
        <w:t xml:space="preserve"> Краснодар</w:t>
      </w:r>
      <w:r w:rsidR="001140ED">
        <w:rPr>
          <w:iCs/>
        </w:rPr>
        <w:t>, ул.</w:t>
      </w:r>
      <w:r w:rsidR="00BB0349">
        <w:rPr>
          <w:iCs/>
        </w:rPr>
        <w:t xml:space="preserve"> </w:t>
      </w:r>
      <w:proofErr w:type="spellStart"/>
      <w:r w:rsidR="00BB0349">
        <w:rPr>
          <w:iCs/>
        </w:rPr>
        <w:t>Новочеркасская</w:t>
      </w:r>
      <w:proofErr w:type="spellEnd"/>
      <w:r w:rsidR="001140ED">
        <w:rPr>
          <w:iCs/>
        </w:rPr>
        <w:t xml:space="preserve"> </w:t>
      </w:r>
      <w:r w:rsidR="00BB0349">
        <w:rPr>
          <w:iCs/>
        </w:rPr>
        <w:t>2/1</w:t>
      </w:r>
      <w:r w:rsidR="001140ED">
        <w:rPr>
          <w:iCs/>
        </w:rPr>
        <w:t xml:space="preserve">, </w:t>
      </w:r>
      <w:r w:rsidR="00BB0349">
        <w:rPr>
          <w:iCs/>
        </w:rPr>
        <w:t xml:space="preserve">Краснодарская Краевая Федерация Каратэ </w:t>
      </w:r>
      <w:proofErr w:type="spellStart"/>
      <w:r w:rsidR="00BB0349">
        <w:rPr>
          <w:iCs/>
        </w:rPr>
        <w:t>Кёкусин</w:t>
      </w:r>
      <w:proofErr w:type="spellEnd"/>
      <w:r w:rsidR="00BB0349">
        <w:rPr>
          <w:iCs/>
        </w:rPr>
        <w:t xml:space="preserve"> </w:t>
      </w:r>
      <w:proofErr w:type="spellStart"/>
      <w:r w:rsidR="00BB0349">
        <w:rPr>
          <w:iCs/>
        </w:rPr>
        <w:t>Кайкан</w:t>
      </w:r>
      <w:proofErr w:type="spellEnd"/>
      <w:r w:rsidR="00BB0349">
        <w:rPr>
          <w:iCs/>
        </w:rPr>
        <w:t xml:space="preserve"> Спортивный клуб </w:t>
      </w:r>
      <w:r w:rsidR="00186E88">
        <w:rPr>
          <w:iCs/>
        </w:rPr>
        <w:t>"</w:t>
      </w:r>
      <w:proofErr w:type="spellStart"/>
      <w:r w:rsidR="00BB0349">
        <w:rPr>
          <w:iCs/>
        </w:rPr>
        <w:t>СенСин</w:t>
      </w:r>
      <w:proofErr w:type="spellEnd"/>
      <w:r w:rsidR="00186E88">
        <w:rPr>
          <w:iCs/>
        </w:rPr>
        <w:t>"</w:t>
      </w:r>
      <w:r w:rsidR="00BB0349">
        <w:rPr>
          <w:iCs/>
        </w:rPr>
        <w:t xml:space="preserve"> </w:t>
      </w:r>
      <w:r w:rsidR="00BB0349" w:rsidRPr="00BB0349">
        <w:rPr>
          <w:b/>
          <w:iCs/>
        </w:rPr>
        <w:t>(</w:t>
      </w:r>
      <w:hyperlink r:id="rId8" w:history="1">
        <w:r w:rsidR="00BB0349" w:rsidRPr="00FE47DC">
          <w:rPr>
            <w:rStyle w:val="ac"/>
            <w:b/>
            <w:iCs/>
            <w:lang w:val="en-US"/>
          </w:rPr>
          <w:t>www</w:t>
        </w:r>
        <w:r w:rsidR="00BB0349" w:rsidRPr="00FE47DC">
          <w:rPr>
            <w:rStyle w:val="ac"/>
            <w:b/>
            <w:iCs/>
          </w:rPr>
          <w:t>.</w:t>
        </w:r>
        <w:r w:rsidR="00BB0349" w:rsidRPr="00FE47DC">
          <w:rPr>
            <w:rStyle w:val="ac"/>
            <w:b/>
            <w:iCs/>
            <w:lang w:val="en-US"/>
          </w:rPr>
          <w:t>sensin</w:t>
        </w:r>
        <w:r w:rsidR="00BB0349" w:rsidRPr="00FE47DC">
          <w:rPr>
            <w:rStyle w:val="ac"/>
            <w:b/>
            <w:iCs/>
          </w:rPr>
          <w:t>.</w:t>
        </w:r>
        <w:r w:rsidR="00BB0349" w:rsidRPr="00FE47DC">
          <w:rPr>
            <w:rStyle w:val="ac"/>
            <w:b/>
            <w:iCs/>
            <w:lang w:val="en-US"/>
          </w:rPr>
          <w:t>ru</w:t>
        </w:r>
      </w:hyperlink>
      <w:r w:rsidR="00BB0349" w:rsidRPr="00BB0349">
        <w:rPr>
          <w:b/>
          <w:iCs/>
        </w:rPr>
        <w:t xml:space="preserve">) </w:t>
      </w:r>
      <w:r w:rsidR="00BB0349">
        <w:rPr>
          <w:b/>
          <w:iCs/>
          <w:lang w:val="en-US"/>
        </w:rPr>
        <w:t>orato</w:t>
      </w:r>
      <w:r w:rsidR="00BB0349" w:rsidRPr="00BB0349">
        <w:rPr>
          <w:b/>
          <w:iCs/>
        </w:rPr>
        <w:t>@</w:t>
      </w:r>
      <w:r w:rsidR="00BB0349">
        <w:rPr>
          <w:b/>
          <w:iCs/>
          <w:lang w:val="en-US"/>
        </w:rPr>
        <w:t>sensin</w:t>
      </w:r>
      <w:r w:rsidR="00BB0349" w:rsidRPr="00BB0349">
        <w:rPr>
          <w:b/>
          <w:iCs/>
        </w:rPr>
        <w:t>.</w:t>
      </w:r>
      <w:r w:rsidR="00BB0349">
        <w:rPr>
          <w:b/>
          <w:iCs/>
          <w:lang w:val="en-US"/>
        </w:rPr>
        <w:t>ru</w:t>
      </w:r>
    </w:p>
    <w:p w:rsidR="001140ED" w:rsidRPr="00B51055" w:rsidRDefault="001140ED" w:rsidP="008C4FE3">
      <w:pPr>
        <w:jc w:val="both"/>
        <w:rPr>
          <w:iCs/>
        </w:rPr>
      </w:pPr>
    </w:p>
    <w:p w:rsidR="00BC73DD" w:rsidRDefault="0084457C" w:rsidP="008C4FE3">
      <w:pPr>
        <w:jc w:val="both"/>
        <w:rPr>
          <w:b/>
        </w:rPr>
      </w:pPr>
      <w:r>
        <w:rPr>
          <w:iCs/>
        </w:rPr>
        <w:tab/>
      </w:r>
      <w:r w:rsidR="00E712B2" w:rsidRPr="00BB0349">
        <w:rPr>
          <w:b/>
          <w:iCs/>
        </w:rPr>
        <w:t xml:space="preserve">Заявки на участников присылать по </w:t>
      </w:r>
      <w:r w:rsidR="00BB0349">
        <w:rPr>
          <w:b/>
          <w:iCs/>
          <w:lang w:val="en-US"/>
        </w:rPr>
        <w:t>e</w:t>
      </w:r>
      <w:r w:rsidR="00BB0349" w:rsidRPr="00DA7931">
        <w:rPr>
          <w:b/>
          <w:iCs/>
        </w:rPr>
        <w:t>-</w:t>
      </w:r>
      <w:r w:rsidR="00BB0349">
        <w:rPr>
          <w:b/>
          <w:iCs/>
          <w:lang w:val="en-US"/>
        </w:rPr>
        <w:t>mail</w:t>
      </w:r>
      <w:r w:rsidR="00E712B2" w:rsidRPr="00965E78">
        <w:rPr>
          <w:iCs/>
        </w:rPr>
        <w:t xml:space="preserve">: </w:t>
      </w:r>
      <w:r w:rsidR="00E712B2" w:rsidRPr="00344F93">
        <w:t xml:space="preserve"> </w:t>
      </w:r>
      <w:proofErr w:type="spellStart"/>
      <w:r w:rsidR="00BB0349">
        <w:rPr>
          <w:b/>
          <w:iCs/>
          <w:lang w:val="en-US"/>
        </w:rPr>
        <w:t>orato</w:t>
      </w:r>
      <w:proofErr w:type="spellEnd"/>
      <w:r w:rsidR="00BB0349" w:rsidRPr="00BB0349">
        <w:rPr>
          <w:b/>
          <w:iCs/>
        </w:rPr>
        <w:t>@</w:t>
      </w:r>
      <w:proofErr w:type="spellStart"/>
      <w:r w:rsidR="00BB0349">
        <w:rPr>
          <w:b/>
          <w:iCs/>
          <w:lang w:val="en-US"/>
        </w:rPr>
        <w:t>sensin</w:t>
      </w:r>
      <w:proofErr w:type="spellEnd"/>
      <w:r w:rsidR="00BB0349" w:rsidRPr="00BB0349">
        <w:rPr>
          <w:b/>
          <w:iCs/>
        </w:rPr>
        <w:t>.</w:t>
      </w:r>
      <w:proofErr w:type="spellStart"/>
      <w:r w:rsidR="00BB0349">
        <w:rPr>
          <w:b/>
          <w:iCs/>
          <w:lang w:val="en-US"/>
        </w:rPr>
        <w:t>ru</w:t>
      </w:r>
      <w:proofErr w:type="spellEnd"/>
      <w:r w:rsidR="00E712B2" w:rsidRPr="00344F93">
        <w:rPr>
          <w:b/>
        </w:rPr>
        <w:t xml:space="preserve">; </w:t>
      </w:r>
      <w:proofErr w:type="spellStart"/>
      <w:r w:rsidR="00DD24DB">
        <w:rPr>
          <w:b/>
        </w:rPr>
        <w:t>orato@bk</w:t>
      </w:r>
      <w:proofErr w:type="spellEnd"/>
      <w:r w:rsidR="00DD24DB">
        <w:rPr>
          <w:b/>
        </w:rPr>
        <w:t>.</w:t>
      </w:r>
      <w:proofErr w:type="spellStart"/>
      <w:r w:rsidR="00DD24DB">
        <w:rPr>
          <w:b/>
          <w:lang w:val="en-US"/>
        </w:rPr>
        <w:t>ru</w:t>
      </w:r>
      <w:proofErr w:type="spellEnd"/>
    </w:p>
    <w:p w:rsidR="00E712B2" w:rsidRPr="0084457C" w:rsidRDefault="009F54A1" w:rsidP="008C4FE3">
      <w:pPr>
        <w:jc w:val="both"/>
      </w:pPr>
      <w:r w:rsidRPr="00344F93">
        <w:rPr>
          <w:sz w:val="28"/>
          <w:szCs w:val="28"/>
        </w:rPr>
        <w:t>8-</w:t>
      </w:r>
      <w:r w:rsidR="00BB0349" w:rsidRPr="0084457C">
        <w:rPr>
          <w:sz w:val="28"/>
          <w:szCs w:val="28"/>
        </w:rPr>
        <w:t>918</w:t>
      </w:r>
      <w:r w:rsidRPr="00344F93">
        <w:rPr>
          <w:sz w:val="28"/>
          <w:szCs w:val="28"/>
        </w:rPr>
        <w:t>-</w:t>
      </w:r>
      <w:r w:rsidR="00BB0349" w:rsidRPr="0084457C">
        <w:rPr>
          <w:sz w:val="28"/>
          <w:szCs w:val="28"/>
        </w:rPr>
        <w:t>722</w:t>
      </w:r>
      <w:r w:rsidRPr="00344F93">
        <w:rPr>
          <w:sz w:val="28"/>
          <w:szCs w:val="28"/>
        </w:rPr>
        <w:t>-</w:t>
      </w:r>
      <w:r w:rsidR="00BB0349" w:rsidRPr="0084457C">
        <w:rPr>
          <w:sz w:val="28"/>
          <w:szCs w:val="28"/>
        </w:rPr>
        <w:t>80</w:t>
      </w:r>
      <w:r w:rsidRPr="00344F93">
        <w:rPr>
          <w:sz w:val="28"/>
          <w:szCs w:val="28"/>
        </w:rPr>
        <w:t>-</w:t>
      </w:r>
      <w:r w:rsidR="00BB0349" w:rsidRPr="0084457C">
        <w:rPr>
          <w:sz w:val="28"/>
          <w:szCs w:val="28"/>
        </w:rPr>
        <w:t>44</w:t>
      </w:r>
    </w:p>
    <w:p w:rsidR="00E712B2" w:rsidRPr="00965E78" w:rsidRDefault="00E712B2" w:rsidP="008C4FE3">
      <w:pPr>
        <w:jc w:val="both"/>
        <w:rPr>
          <w:iCs/>
        </w:rPr>
      </w:pPr>
    </w:p>
    <w:p w:rsidR="00E712B2" w:rsidRDefault="00E712B2" w:rsidP="008C4FE3">
      <w:pPr>
        <w:jc w:val="both"/>
        <w:rPr>
          <w:iCs/>
        </w:rPr>
      </w:pPr>
      <w:r w:rsidRPr="00DA7931">
        <w:rPr>
          <w:b/>
          <w:iCs/>
        </w:rPr>
        <w:t xml:space="preserve"> Контактные телефоны</w:t>
      </w:r>
      <w:r w:rsidRPr="00965E78">
        <w:rPr>
          <w:iCs/>
        </w:rPr>
        <w:t>:</w:t>
      </w:r>
    </w:p>
    <w:p w:rsidR="001140ED" w:rsidRPr="00BB0349" w:rsidRDefault="00BB0349" w:rsidP="008C4FE3">
      <w:pPr>
        <w:jc w:val="both"/>
        <w:rPr>
          <w:iCs/>
        </w:rPr>
      </w:pPr>
      <w:r w:rsidRPr="008E2132">
        <w:rPr>
          <w:iCs/>
        </w:rPr>
        <w:tab/>
      </w:r>
      <w:proofErr w:type="spellStart"/>
      <w:r>
        <w:rPr>
          <w:iCs/>
        </w:rPr>
        <w:t>Сихан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Гаммадов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Арсен</w:t>
      </w:r>
      <w:proofErr w:type="spellEnd"/>
      <w:r w:rsidRPr="00965E78">
        <w:rPr>
          <w:iCs/>
        </w:rPr>
        <w:t xml:space="preserve"> </w:t>
      </w:r>
      <w:proofErr w:type="spellStart"/>
      <w:r>
        <w:rPr>
          <w:iCs/>
        </w:rPr>
        <w:t>Иман-Алиевич</w:t>
      </w:r>
      <w:proofErr w:type="spellEnd"/>
      <w:r>
        <w:rPr>
          <w:iCs/>
        </w:rPr>
        <w:t xml:space="preserve"> </w:t>
      </w:r>
      <w:r w:rsidR="00DD24DB" w:rsidRPr="00DD24DB">
        <w:rPr>
          <w:iCs/>
        </w:rPr>
        <w:t>6</w:t>
      </w:r>
      <w:r w:rsidRPr="00965E78">
        <w:rPr>
          <w:iCs/>
        </w:rPr>
        <w:t xml:space="preserve"> дан (г.</w:t>
      </w:r>
      <w:r>
        <w:rPr>
          <w:iCs/>
        </w:rPr>
        <w:t xml:space="preserve"> Махачкала</w:t>
      </w:r>
      <w:r w:rsidRPr="00965E78">
        <w:rPr>
          <w:iCs/>
        </w:rPr>
        <w:t>)</w:t>
      </w:r>
      <w:r>
        <w:rPr>
          <w:iCs/>
        </w:rPr>
        <w:t xml:space="preserve"> 8-928-055-11-37</w:t>
      </w:r>
    </w:p>
    <w:p w:rsidR="00E712B2" w:rsidRDefault="00E712B2" w:rsidP="008C4FE3">
      <w:pPr>
        <w:jc w:val="both"/>
        <w:rPr>
          <w:iCs/>
          <w:caps/>
        </w:rPr>
      </w:pPr>
      <w:r w:rsidRPr="00965E78">
        <w:rPr>
          <w:iCs/>
          <w:caps/>
          <w:color w:val="FF0000"/>
        </w:rPr>
        <w:t xml:space="preserve"> </w:t>
      </w:r>
      <w:r w:rsidR="00BB0349">
        <w:rPr>
          <w:iCs/>
          <w:caps/>
          <w:color w:val="FF0000"/>
        </w:rPr>
        <w:tab/>
      </w:r>
      <w:proofErr w:type="spellStart"/>
      <w:r w:rsidR="00BB0349" w:rsidRPr="00965E78">
        <w:rPr>
          <w:iCs/>
        </w:rPr>
        <w:t>С</w:t>
      </w:r>
      <w:r w:rsidR="00BB0349">
        <w:rPr>
          <w:iCs/>
        </w:rPr>
        <w:t>енсей</w:t>
      </w:r>
      <w:proofErr w:type="spellEnd"/>
      <w:r w:rsidR="00BB0349" w:rsidRPr="00965E78">
        <w:rPr>
          <w:iCs/>
        </w:rPr>
        <w:t xml:space="preserve"> </w:t>
      </w:r>
      <w:proofErr w:type="spellStart"/>
      <w:r w:rsidR="00BB0349">
        <w:rPr>
          <w:iCs/>
        </w:rPr>
        <w:t>Казиев</w:t>
      </w:r>
      <w:proofErr w:type="spellEnd"/>
      <w:r w:rsidR="00BB0349">
        <w:rPr>
          <w:iCs/>
        </w:rPr>
        <w:t xml:space="preserve"> Михаил Юрьевич 4</w:t>
      </w:r>
      <w:r w:rsidR="00BB0349" w:rsidRPr="00965E78">
        <w:rPr>
          <w:iCs/>
        </w:rPr>
        <w:t xml:space="preserve"> дан (г. </w:t>
      </w:r>
      <w:r w:rsidR="00BB0349">
        <w:rPr>
          <w:iCs/>
        </w:rPr>
        <w:t>Нальчик</w:t>
      </w:r>
      <w:r w:rsidR="00BB0349" w:rsidRPr="00965E78">
        <w:rPr>
          <w:iCs/>
        </w:rPr>
        <w:t>)</w:t>
      </w:r>
      <w:r w:rsidR="00BB0349">
        <w:rPr>
          <w:iCs/>
          <w:caps/>
          <w:color w:val="FF0000"/>
        </w:rPr>
        <w:t xml:space="preserve"> </w:t>
      </w:r>
      <w:r w:rsidR="00BB0349" w:rsidRPr="00BB0349">
        <w:rPr>
          <w:iCs/>
          <w:caps/>
        </w:rPr>
        <w:t>8-928-910-94-05</w:t>
      </w:r>
    </w:p>
    <w:p w:rsidR="00E712B2" w:rsidRPr="00965E78" w:rsidRDefault="00BB0349" w:rsidP="008C4FE3">
      <w:pPr>
        <w:jc w:val="both"/>
        <w:rPr>
          <w:iCs/>
        </w:rPr>
      </w:pPr>
      <w:r>
        <w:rPr>
          <w:iCs/>
          <w:caps/>
        </w:rPr>
        <w:tab/>
      </w:r>
      <w:proofErr w:type="spellStart"/>
      <w:r>
        <w:rPr>
          <w:iCs/>
        </w:rPr>
        <w:t>Семпай</w:t>
      </w:r>
      <w:proofErr w:type="spellEnd"/>
      <w:r>
        <w:rPr>
          <w:iCs/>
        </w:rPr>
        <w:t xml:space="preserve"> Лаптев </w:t>
      </w:r>
      <w:r w:rsidR="004F1AB5">
        <w:rPr>
          <w:iCs/>
        </w:rPr>
        <w:t>Николай Александрович</w:t>
      </w:r>
      <w:r>
        <w:rPr>
          <w:iCs/>
        </w:rPr>
        <w:t xml:space="preserve"> </w:t>
      </w:r>
      <w:r w:rsidR="00DD24DB" w:rsidRPr="00DD24DB">
        <w:rPr>
          <w:iCs/>
        </w:rPr>
        <w:t>2</w:t>
      </w:r>
      <w:r>
        <w:rPr>
          <w:iCs/>
        </w:rPr>
        <w:t xml:space="preserve"> дан (г. Краснодар) 8-918-722-80-44</w:t>
      </w:r>
      <w:r w:rsidR="0084457C">
        <w:rPr>
          <w:iCs/>
        </w:rPr>
        <w:t>.</w:t>
      </w:r>
    </w:p>
    <w:p w:rsidR="00E712B2" w:rsidRPr="00965E78" w:rsidRDefault="00E712B2" w:rsidP="008C4FE3">
      <w:pPr>
        <w:jc w:val="both"/>
        <w:rPr>
          <w:rFonts w:eastAsia="MS Mincho"/>
          <w:color w:val="FF0000"/>
          <w:lang w:eastAsia="ja-JP"/>
        </w:rPr>
      </w:pPr>
    </w:p>
    <w:p w:rsidR="00E712B2" w:rsidRPr="00965E78" w:rsidRDefault="00E712B2" w:rsidP="008C4FE3">
      <w:pPr>
        <w:jc w:val="both"/>
        <w:rPr>
          <w:b/>
          <w:iCs/>
        </w:rPr>
      </w:pPr>
      <w:r w:rsidRPr="00965E78">
        <w:rPr>
          <w:b/>
          <w:iCs/>
        </w:rPr>
        <w:t>4. Требования к участникам соревнований и условия их допуска</w:t>
      </w:r>
    </w:p>
    <w:p w:rsidR="00E712B2" w:rsidRPr="00965E78" w:rsidRDefault="00E712B2" w:rsidP="008C4FE3">
      <w:pPr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4.1.</w:t>
      </w:r>
      <w:r w:rsidR="00487B59">
        <w:rPr>
          <w:iCs/>
        </w:rPr>
        <w:t xml:space="preserve"> </w:t>
      </w:r>
      <w:r w:rsidRPr="00965E78">
        <w:rPr>
          <w:iCs/>
        </w:rPr>
        <w:t>Условия, определяющие допуск организаций и спортсменов к соревнованиям: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4.1.1. К участию в соревнованиях допускаются сильнейшие спортсмены региональных представи</w:t>
      </w:r>
      <w:r w:rsidR="009F54A1">
        <w:rPr>
          <w:iCs/>
        </w:rPr>
        <w:t>тельств Российского Союза Каратэ</w:t>
      </w:r>
      <w:r w:rsidRPr="00965E78">
        <w:rPr>
          <w:iCs/>
        </w:rPr>
        <w:t xml:space="preserve"> </w:t>
      </w:r>
      <w:proofErr w:type="spellStart"/>
      <w:r w:rsidRPr="00965E78">
        <w:rPr>
          <w:iCs/>
        </w:rPr>
        <w:t>Кёкусин</w:t>
      </w:r>
      <w:proofErr w:type="spellEnd"/>
      <w:r w:rsidR="009F54A1">
        <w:rPr>
          <w:iCs/>
        </w:rPr>
        <w:t xml:space="preserve"> </w:t>
      </w:r>
      <w:proofErr w:type="spellStart"/>
      <w:r w:rsidR="009F54A1">
        <w:rPr>
          <w:iCs/>
        </w:rPr>
        <w:t>К</w:t>
      </w:r>
      <w:r w:rsidRPr="00965E78">
        <w:rPr>
          <w:iCs/>
        </w:rPr>
        <w:t>ай</w:t>
      </w:r>
      <w:r w:rsidR="001678E6">
        <w:rPr>
          <w:iCs/>
        </w:rPr>
        <w:t>кан</w:t>
      </w:r>
      <w:proofErr w:type="spellEnd"/>
      <w:r w:rsidRPr="00965E78">
        <w:rPr>
          <w:iCs/>
        </w:rPr>
        <w:t xml:space="preserve">, а также представители иных Федераций </w:t>
      </w:r>
      <w:proofErr w:type="spellStart"/>
      <w:r w:rsidRPr="00965E78">
        <w:rPr>
          <w:iCs/>
        </w:rPr>
        <w:t>Кёкусин</w:t>
      </w:r>
      <w:proofErr w:type="spellEnd"/>
      <w:r w:rsidRPr="00965E78">
        <w:rPr>
          <w:iCs/>
        </w:rPr>
        <w:t xml:space="preserve"> со стилевой квалификацией </w:t>
      </w:r>
      <w:r w:rsidRPr="00965E78">
        <w:rPr>
          <w:b/>
          <w:i/>
          <w:iCs/>
        </w:rPr>
        <w:t xml:space="preserve">не ниже </w:t>
      </w:r>
      <w:r w:rsidR="00822FB4">
        <w:rPr>
          <w:b/>
          <w:i/>
          <w:iCs/>
        </w:rPr>
        <w:t>8</w:t>
      </w:r>
      <w:r w:rsidRPr="00965E78">
        <w:rPr>
          <w:b/>
          <w:i/>
          <w:iCs/>
        </w:rPr>
        <w:t xml:space="preserve"> </w:t>
      </w:r>
      <w:proofErr w:type="spellStart"/>
      <w:r w:rsidRPr="00965E78">
        <w:rPr>
          <w:b/>
          <w:i/>
          <w:iCs/>
        </w:rPr>
        <w:t>кю</w:t>
      </w:r>
      <w:proofErr w:type="spellEnd"/>
      <w:r w:rsidRPr="00965E78">
        <w:rPr>
          <w:iCs/>
        </w:rPr>
        <w:t>,  мужского и женского полов, в возрасте от 10 до 17 лет включительно на день проведения соревнований, мужчины и женщины от 18 лет;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4.1.2. Каждый участник соревнований на момент прохождения мандатной комиссии до</w:t>
      </w:r>
      <w:r w:rsidR="00BC73DD">
        <w:rPr>
          <w:iCs/>
        </w:rPr>
        <w:t>лжен иметь следующие документы:</w:t>
      </w:r>
    </w:p>
    <w:p w:rsidR="00E712B2" w:rsidRPr="00965E78" w:rsidRDefault="00E712B2" w:rsidP="00541BC9">
      <w:pPr>
        <w:numPr>
          <w:ilvl w:val="0"/>
          <w:numId w:val="11"/>
        </w:numPr>
        <w:ind w:left="0" w:firstLine="709"/>
        <w:jc w:val="both"/>
        <w:rPr>
          <w:iCs/>
        </w:rPr>
      </w:pPr>
      <w:r w:rsidRPr="00965E78">
        <w:rPr>
          <w:iCs/>
        </w:rPr>
        <w:t>общегражданский паспорт или свидетельство о рождении (для несовершеннолетних участников);</w:t>
      </w:r>
    </w:p>
    <w:p w:rsidR="00E712B2" w:rsidRPr="00965E78" w:rsidRDefault="00E712B2" w:rsidP="00541BC9">
      <w:pPr>
        <w:numPr>
          <w:ilvl w:val="0"/>
          <w:numId w:val="12"/>
        </w:numPr>
        <w:ind w:left="0" w:firstLine="709"/>
        <w:jc w:val="both"/>
        <w:rPr>
          <w:iCs/>
        </w:rPr>
      </w:pPr>
      <w:r w:rsidRPr="00965E78">
        <w:rPr>
          <w:iCs/>
        </w:rPr>
        <w:t xml:space="preserve">для участников юношеских соревнований, предоставивших свидетельство о рождении, </w:t>
      </w:r>
      <w:r w:rsidRPr="00965E78">
        <w:rPr>
          <w:b/>
          <w:i/>
          <w:iCs/>
        </w:rPr>
        <w:t>обязательна справка из школы с фотографией</w:t>
      </w:r>
      <w:r w:rsidRPr="00965E78">
        <w:rPr>
          <w:iCs/>
        </w:rPr>
        <w:t>;</w:t>
      </w:r>
    </w:p>
    <w:p w:rsidR="00E712B2" w:rsidRPr="00965E78" w:rsidRDefault="00E712B2" w:rsidP="00541BC9">
      <w:pPr>
        <w:numPr>
          <w:ilvl w:val="0"/>
          <w:numId w:val="13"/>
        </w:numPr>
        <w:ind w:left="0" w:firstLine="709"/>
        <w:jc w:val="both"/>
        <w:rPr>
          <w:iCs/>
        </w:rPr>
      </w:pPr>
      <w:r w:rsidRPr="00965E78">
        <w:rPr>
          <w:iCs/>
        </w:rPr>
        <w:lastRenderedPageBreak/>
        <w:t>документ, подтверждающий спортивную и стилевую квалификацию</w:t>
      </w:r>
      <w:r w:rsidR="009F54A1">
        <w:rPr>
          <w:iCs/>
        </w:rPr>
        <w:t xml:space="preserve"> (сертификат</w:t>
      </w:r>
      <w:r w:rsidR="001678E6">
        <w:rPr>
          <w:iCs/>
        </w:rPr>
        <w:t xml:space="preserve"> или </w:t>
      </w:r>
      <w:proofErr w:type="spellStart"/>
      <w:r w:rsidR="001678E6">
        <w:rPr>
          <w:iCs/>
        </w:rPr>
        <w:t>будо</w:t>
      </w:r>
      <w:proofErr w:type="spellEnd"/>
      <w:r w:rsidR="001678E6">
        <w:rPr>
          <w:iCs/>
        </w:rPr>
        <w:t xml:space="preserve"> паспорт</w:t>
      </w:r>
      <w:r w:rsidR="009F54A1">
        <w:rPr>
          <w:iCs/>
        </w:rPr>
        <w:t>)</w:t>
      </w:r>
      <w:r w:rsidRPr="00965E78">
        <w:rPr>
          <w:iCs/>
        </w:rPr>
        <w:t>;</w:t>
      </w:r>
    </w:p>
    <w:p w:rsidR="00E712B2" w:rsidRPr="00965E78" w:rsidRDefault="00E712B2" w:rsidP="00541BC9">
      <w:pPr>
        <w:numPr>
          <w:ilvl w:val="0"/>
          <w:numId w:val="14"/>
        </w:numPr>
        <w:ind w:left="0" w:firstLine="709"/>
        <w:jc w:val="both"/>
        <w:rPr>
          <w:iCs/>
        </w:rPr>
      </w:pPr>
      <w:r w:rsidRPr="00965E78">
        <w:rPr>
          <w:iCs/>
        </w:rPr>
        <w:t>полис обязат</w:t>
      </w:r>
      <w:r w:rsidR="001B2EDC">
        <w:rPr>
          <w:iCs/>
        </w:rPr>
        <w:t>ельного медицинского страхования</w:t>
      </w:r>
      <w:r w:rsidRPr="00965E78">
        <w:rPr>
          <w:iCs/>
        </w:rPr>
        <w:t xml:space="preserve"> (оригинал);</w:t>
      </w:r>
    </w:p>
    <w:p w:rsidR="00E712B2" w:rsidRPr="00965E78" w:rsidRDefault="00E712B2" w:rsidP="00541BC9">
      <w:pPr>
        <w:numPr>
          <w:ilvl w:val="0"/>
          <w:numId w:val="15"/>
        </w:numPr>
        <w:ind w:left="0" w:firstLine="709"/>
        <w:jc w:val="both"/>
        <w:rPr>
          <w:iCs/>
        </w:rPr>
      </w:pPr>
      <w:r w:rsidRPr="00965E78">
        <w:rPr>
          <w:iCs/>
        </w:rPr>
        <w:t>договор страхования от несчастного случая, действительный на момент соревнований (оригинал);</w:t>
      </w:r>
    </w:p>
    <w:p w:rsidR="00E712B2" w:rsidRPr="00965E78" w:rsidRDefault="00E712B2" w:rsidP="00541BC9">
      <w:pPr>
        <w:numPr>
          <w:ilvl w:val="0"/>
          <w:numId w:val="16"/>
        </w:numPr>
        <w:ind w:left="0" w:firstLine="709"/>
        <w:jc w:val="both"/>
        <w:rPr>
          <w:iCs/>
        </w:rPr>
      </w:pPr>
      <w:r w:rsidRPr="00965E78">
        <w:rPr>
          <w:b/>
          <w:i/>
          <w:iCs/>
        </w:rPr>
        <w:t>письменное разрешение</w:t>
      </w:r>
      <w:r w:rsidRPr="00965E78">
        <w:rPr>
          <w:iCs/>
        </w:rPr>
        <w:t xml:space="preserve"> на участие от родителей;</w:t>
      </w:r>
    </w:p>
    <w:p w:rsidR="00E712B2" w:rsidRPr="00965E78" w:rsidRDefault="00E712B2" w:rsidP="00541BC9">
      <w:pPr>
        <w:numPr>
          <w:ilvl w:val="0"/>
          <w:numId w:val="16"/>
        </w:numPr>
        <w:ind w:left="0" w:firstLine="709"/>
        <w:jc w:val="both"/>
        <w:rPr>
          <w:iCs/>
        </w:rPr>
      </w:pPr>
      <w:r w:rsidRPr="00965E78">
        <w:rPr>
          <w:b/>
          <w:i/>
          <w:iCs/>
        </w:rPr>
        <w:t>расписка от спортсмена</w:t>
      </w:r>
      <w:r w:rsidR="001B2EDC">
        <w:rPr>
          <w:b/>
          <w:i/>
          <w:iCs/>
        </w:rPr>
        <w:t>,</w:t>
      </w:r>
      <w:r w:rsidRPr="00965E78">
        <w:rPr>
          <w:iCs/>
        </w:rPr>
        <w:t xml:space="preserve"> заверенная  тренером;</w:t>
      </w:r>
    </w:p>
    <w:p w:rsidR="00E712B2" w:rsidRPr="00965E78" w:rsidRDefault="00E712B2" w:rsidP="00541BC9">
      <w:pPr>
        <w:numPr>
          <w:ilvl w:val="0"/>
          <w:numId w:val="17"/>
        </w:numPr>
        <w:ind w:left="0" w:firstLine="709"/>
        <w:jc w:val="both"/>
        <w:rPr>
          <w:iCs/>
        </w:rPr>
      </w:pPr>
      <w:r w:rsidRPr="00965E78">
        <w:rPr>
          <w:iCs/>
        </w:rPr>
        <w:t>допуск спортивного врача к участию в соревнованиях, оформленный в заявке команды личной круглой печатью и треугольной печатью спортивного диспансера</w:t>
      </w:r>
      <w:r w:rsidR="00365741">
        <w:rPr>
          <w:iCs/>
        </w:rPr>
        <w:t xml:space="preserve"> </w:t>
      </w:r>
      <w:r w:rsidR="009F54A1">
        <w:rPr>
          <w:iCs/>
        </w:rPr>
        <w:t>(городского)</w:t>
      </w:r>
      <w:r w:rsidRPr="00965E78">
        <w:rPr>
          <w:iCs/>
        </w:rPr>
        <w:t>, проставленные не позднее 10 дней на момент проведения соревнований.</w:t>
      </w:r>
    </w:p>
    <w:p w:rsidR="00E712B2" w:rsidRDefault="00E712B2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4.1.3. Каждый участник, допущенны</w:t>
      </w:r>
      <w:r w:rsidR="00BC73DD">
        <w:rPr>
          <w:iCs/>
        </w:rPr>
        <w:t>й к соревнованиям должен иметь:</w:t>
      </w:r>
    </w:p>
    <w:p w:rsidR="00E712B2" w:rsidRPr="00965E78" w:rsidRDefault="00E712B2" w:rsidP="00541BC9">
      <w:pPr>
        <w:numPr>
          <w:ilvl w:val="0"/>
          <w:numId w:val="18"/>
        </w:numPr>
        <w:ind w:left="0" w:firstLine="709"/>
        <w:jc w:val="both"/>
        <w:rPr>
          <w:iCs/>
        </w:rPr>
      </w:pPr>
      <w:r w:rsidRPr="00965E78">
        <w:rPr>
          <w:iCs/>
        </w:rPr>
        <w:t xml:space="preserve">белое доги и пояс, соответствующий квалификации спортсмена-участника, при этом разрешаются нашивки и эмблемы в соответствие с правилами </w:t>
      </w:r>
      <w:proofErr w:type="spellStart"/>
      <w:r w:rsidRPr="00965E78">
        <w:rPr>
          <w:iCs/>
        </w:rPr>
        <w:t>кёкусин</w:t>
      </w:r>
      <w:proofErr w:type="spellEnd"/>
      <w:r w:rsidRPr="00965E78">
        <w:rPr>
          <w:iCs/>
        </w:rPr>
        <w:t>;</w:t>
      </w:r>
    </w:p>
    <w:p w:rsidR="00E712B2" w:rsidRPr="00965E78" w:rsidRDefault="00E712B2" w:rsidP="00541BC9">
      <w:pPr>
        <w:numPr>
          <w:ilvl w:val="0"/>
          <w:numId w:val="19"/>
        </w:numPr>
        <w:ind w:left="0" w:firstLine="709"/>
        <w:jc w:val="both"/>
        <w:rPr>
          <w:iCs/>
        </w:rPr>
      </w:pPr>
      <w:r w:rsidRPr="00965E78">
        <w:rPr>
          <w:iCs/>
        </w:rPr>
        <w:t>индивидуальную раковину на па</w:t>
      </w:r>
      <w:r w:rsidR="00BC73DD">
        <w:rPr>
          <w:iCs/>
        </w:rPr>
        <w:t>х для юношей и юниоров, мужчин,</w:t>
      </w:r>
      <w:r w:rsidRPr="00965E78">
        <w:rPr>
          <w:iCs/>
        </w:rPr>
        <w:t xml:space="preserve"> для женщин, девушек и юниорок </w:t>
      </w:r>
      <w:r w:rsidRPr="00965E78">
        <w:rPr>
          <w:b/>
          <w:i/>
          <w:iCs/>
        </w:rPr>
        <w:t>(только под доги)</w:t>
      </w:r>
      <w:r w:rsidRPr="00965E78">
        <w:rPr>
          <w:i/>
          <w:iCs/>
        </w:rPr>
        <w:t>;</w:t>
      </w:r>
    </w:p>
    <w:p w:rsidR="00E712B2" w:rsidRPr="00965E78" w:rsidRDefault="00E712B2" w:rsidP="00541BC9">
      <w:pPr>
        <w:numPr>
          <w:ilvl w:val="0"/>
          <w:numId w:val="20"/>
        </w:numPr>
        <w:ind w:left="0" w:firstLine="709"/>
        <w:jc w:val="both"/>
        <w:rPr>
          <w:iCs/>
        </w:rPr>
      </w:pPr>
      <w:r w:rsidRPr="00965E78">
        <w:rPr>
          <w:iCs/>
        </w:rPr>
        <w:t>нагрудник установленного образца – для женщин, девушек и юниорок;</w:t>
      </w:r>
    </w:p>
    <w:p w:rsidR="00E712B2" w:rsidRPr="00965E78" w:rsidRDefault="00E712B2" w:rsidP="00541BC9">
      <w:pPr>
        <w:numPr>
          <w:ilvl w:val="0"/>
          <w:numId w:val="21"/>
        </w:numPr>
        <w:ind w:left="0" w:firstLine="709"/>
        <w:jc w:val="both"/>
        <w:rPr>
          <w:iCs/>
        </w:rPr>
      </w:pPr>
      <w:r w:rsidRPr="00965E78">
        <w:rPr>
          <w:iCs/>
        </w:rPr>
        <w:t>протекторы на голень и подъем стопы</w:t>
      </w:r>
      <w:r w:rsidR="009F54A1" w:rsidRPr="009F54A1">
        <w:rPr>
          <w:iCs/>
        </w:rPr>
        <w:t xml:space="preserve"> </w:t>
      </w:r>
      <w:r w:rsidR="009F54A1">
        <w:rPr>
          <w:iCs/>
        </w:rPr>
        <w:t>белого цвета</w:t>
      </w:r>
      <w:r w:rsidRPr="00965E78">
        <w:rPr>
          <w:iCs/>
        </w:rPr>
        <w:t xml:space="preserve"> – обязательны для всех категорий</w:t>
      </w:r>
      <w:r w:rsidR="00594EE6">
        <w:rPr>
          <w:iCs/>
        </w:rPr>
        <w:t xml:space="preserve"> </w:t>
      </w:r>
      <w:r w:rsidR="00BC73DD">
        <w:rPr>
          <w:iCs/>
        </w:rPr>
        <w:t>(10-17 лет);</w:t>
      </w:r>
    </w:p>
    <w:p w:rsidR="00E712B2" w:rsidRPr="00965E78" w:rsidRDefault="00E712B2" w:rsidP="00541BC9">
      <w:pPr>
        <w:numPr>
          <w:ilvl w:val="0"/>
          <w:numId w:val="21"/>
        </w:numPr>
        <w:ind w:left="0" w:firstLine="709"/>
        <w:jc w:val="both"/>
        <w:rPr>
          <w:iCs/>
        </w:rPr>
      </w:pPr>
      <w:r w:rsidRPr="00965E78">
        <w:rPr>
          <w:iCs/>
        </w:rPr>
        <w:t xml:space="preserve">накладки на руки </w:t>
      </w:r>
      <w:r w:rsidR="009F54A1">
        <w:rPr>
          <w:iCs/>
        </w:rPr>
        <w:t>белого цвета</w:t>
      </w:r>
      <w:r w:rsidR="009F54A1" w:rsidRPr="00965E78">
        <w:rPr>
          <w:iCs/>
        </w:rPr>
        <w:t xml:space="preserve"> </w:t>
      </w:r>
      <w:r w:rsidRPr="00965E78">
        <w:rPr>
          <w:iCs/>
        </w:rPr>
        <w:t>– обязательны для всех категорий (10-17 лет);</w:t>
      </w:r>
    </w:p>
    <w:p w:rsidR="00E712B2" w:rsidRPr="00965E78" w:rsidRDefault="00E712B2" w:rsidP="00541BC9">
      <w:pPr>
        <w:numPr>
          <w:ilvl w:val="0"/>
          <w:numId w:val="21"/>
        </w:numPr>
        <w:ind w:left="0" w:firstLine="709"/>
        <w:jc w:val="both"/>
        <w:rPr>
          <w:iCs/>
        </w:rPr>
      </w:pPr>
      <w:r w:rsidRPr="00965E78">
        <w:rPr>
          <w:iCs/>
        </w:rPr>
        <w:t xml:space="preserve">шлем </w:t>
      </w:r>
      <w:r w:rsidR="009F54A1">
        <w:rPr>
          <w:iCs/>
        </w:rPr>
        <w:t>белого цвета</w:t>
      </w:r>
      <w:r w:rsidRPr="00965E78">
        <w:rPr>
          <w:iCs/>
        </w:rPr>
        <w:t>– для учас</w:t>
      </w:r>
      <w:r w:rsidR="00BC73DD">
        <w:rPr>
          <w:iCs/>
        </w:rPr>
        <w:t>тников обоих полов (10-17 лет);</w:t>
      </w:r>
    </w:p>
    <w:p w:rsidR="00E712B2" w:rsidRPr="00965E78" w:rsidRDefault="00E712B2" w:rsidP="00541BC9">
      <w:pPr>
        <w:numPr>
          <w:ilvl w:val="0"/>
          <w:numId w:val="21"/>
        </w:numPr>
        <w:ind w:left="0" w:firstLine="709"/>
        <w:jc w:val="both"/>
        <w:rPr>
          <w:iCs/>
        </w:rPr>
      </w:pPr>
      <w:r w:rsidRPr="00965E78">
        <w:rPr>
          <w:iCs/>
        </w:rPr>
        <w:t>капа (протектор ротовой полости) – по желанию, кроме с</w:t>
      </w:r>
      <w:r w:rsidR="001B2EDC">
        <w:rPr>
          <w:iCs/>
        </w:rPr>
        <w:t xml:space="preserve">лучая, когда спортсмен носит </w:t>
      </w:r>
      <w:proofErr w:type="spellStart"/>
      <w:r w:rsidR="001B2EDC">
        <w:rPr>
          <w:iCs/>
        </w:rPr>
        <w:t>бре</w:t>
      </w:r>
      <w:r w:rsidRPr="00965E78">
        <w:rPr>
          <w:iCs/>
        </w:rPr>
        <w:t>кеты</w:t>
      </w:r>
      <w:proofErr w:type="spellEnd"/>
      <w:r w:rsidRPr="00965E78">
        <w:rPr>
          <w:iCs/>
        </w:rPr>
        <w:t>.</w:t>
      </w:r>
    </w:p>
    <w:p w:rsidR="00E712B2" w:rsidRPr="00965E78" w:rsidRDefault="00E712B2" w:rsidP="00541BC9">
      <w:pPr>
        <w:numPr>
          <w:ilvl w:val="0"/>
          <w:numId w:val="22"/>
        </w:numPr>
        <w:ind w:left="0" w:firstLine="709"/>
        <w:jc w:val="both"/>
        <w:rPr>
          <w:iCs/>
        </w:rPr>
      </w:pPr>
      <w:r w:rsidRPr="00965E78">
        <w:rPr>
          <w:iCs/>
        </w:rPr>
        <w:t>наколенники, налокотники – по желанию (10-17 лет).</w:t>
      </w:r>
    </w:p>
    <w:p w:rsidR="00B54620" w:rsidRPr="00965E78" w:rsidRDefault="00B54620" w:rsidP="00541BC9">
      <w:pPr>
        <w:ind w:firstLine="709"/>
        <w:jc w:val="both"/>
        <w:rPr>
          <w:iCs/>
          <w:color w:val="FF0000"/>
          <w:highlight w:val="yellow"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Примечание: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Участницам разрешается использовать протектор на грудь следующего образца: верхняя граница протектора – на уровне вторых ребер, нижняя граница протектора – не ниже края реберных дуг, боковые границы протектора – по передним</w:t>
      </w:r>
      <w:r w:rsidRPr="00965E78">
        <w:rPr>
          <w:iCs/>
          <w:color w:val="FF0000"/>
        </w:rPr>
        <w:t xml:space="preserve"> </w:t>
      </w:r>
      <w:r w:rsidRPr="00965E78">
        <w:rPr>
          <w:iCs/>
        </w:rPr>
        <w:t>подмышечным линиям; жесткий протектор должен защищать как минимум груди; протектор не должен иметь открытых пластиковых элементов.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Разрешается использовать протекторы на голень и подъем стопы в виде эластичного чулка </w:t>
      </w:r>
      <w:r w:rsidRPr="00965E78">
        <w:rPr>
          <w:b/>
          <w:i/>
          <w:iCs/>
          <w:u w:val="single"/>
        </w:rPr>
        <w:t>белого</w:t>
      </w:r>
      <w:r w:rsidRPr="00965E78">
        <w:rPr>
          <w:i/>
          <w:iCs/>
        </w:rPr>
        <w:t xml:space="preserve"> </w:t>
      </w:r>
      <w:r w:rsidRPr="00965E78">
        <w:rPr>
          <w:iCs/>
        </w:rPr>
        <w:t xml:space="preserve">цвета с использованием уплотнителя толщиной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965E78">
          <w:rPr>
            <w:iCs/>
          </w:rPr>
          <w:t>1 см</w:t>
        </w:r>
      </w:smartTag>
      <w:r w:rsidRPr="00965E78">
        <w:rPr>
          <w:iCs/>
        </w:rPr>
        <w:t>. Использование пластиковых щитков, вставок запрещено.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Разрешается использовать наколенники и налокотники в виде эластичного чулка белого цвета с использованием уплотнителя толщиной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965E78">
          <w:rPr>
            <w:iCs/>
          </w:rPr>
          <w:t>1 см</w:t>
        </w:r>
      </w:smartTag>
      <w:r w:rsidRPr="00965E78">
        <w:rPr>
          <w:iCs/>
        </w:rPr>
        <w:t>. Использование пластиковых щитков, вставок запрещено.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Разрешается использовать накладки </w:t>
      </w:r>
      <w:r w:rsidRPr="00965E78">
        <w:rPr>
          <w:b/>
          <w:i/>
          <w:iCs/>
          <w:u w:val="single"/>
        </w:rPr>
        <w:t>белого</w:t>
      </w:r>
      <w:r w:rsidRPr="00965E78">
        <w:rPr>
          <w:iCs/>
        </w:rPr>
        <w:t xml:space="preserve"> цвета в виде чулка с обрезанными пальцами с использованием уплотнителя толщиной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965E78">
          <w:rPr>
            <w:iCs/>
          </w:rPr>
          <w:t>1 см</w:t>
        </w:r>
      </w:smartTag>
      <w:r w:rsidRPr="00965E78">
        <w:rPr>
          <w:iCs/>
        </w:rPr>
        <w:t>. Использование пластиковых щитков, вставок запрещено.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Pr="00B51055" w:rsidRDefault="00E712B2" w:rsidP="00541BC9">
      <w:pPr>
        <w:ind w:firstLine="709"/>
        <w:jc w:val="both"/>
        <w:rPr>
          <w:b/>
          <w:iCs/>
          <w:u w:val="single"/>
        </w:rPr>
      </w:pPr>
      <w:r w:rsidRPr="00B51055">
        <w:rPr>
          <w:b/>
          <w:iCs/>
          <w:u w:val="single"/>
        </w:rPr>
        <w:t>При нарушении любого из вышеперечисленных пунктов спортсмен не будет допущен к соревнованиям.</w:t>
      </w:r>
    </w:p>
    <w:p w:rsidR="00487B59" w:rsidRPr="00B51055" w:rsidRDefault="00487B59" w:rsidP="00541BC9">
      <w:pPr>
        <w:ind w:firstLine="709"/>
        <w:jc w:val="both"/>
        <w:rPr>
          <w:iCs/>
          <w:u w:val="single"/>
        </w:rPr>
      </w:pPr>
    </w:p>
    <w:p w:rsidR="00E712B2" w:rsidRPr="00B51055" w:rsidRDefault="00E712B2" w:rsidP="00541BC9">
      <w:pPr>
        <w:ind w:firstLine="709"/>
        <w:jc w:val="both"/>
        <w:rPr>
          <w:iCs/>
          <w:u w:val="single"/>
        </w:rPr>
      </w:pPr>
      <w:r w:rsidRPr="00B51055">
        <w:rPr>
          <w:iCs/>
          <w:u w:val="single"/>
        </w:rPr>
        <w:t>При неявке спортсмена на татами после объявления его фамилии в течение 30 секунд спортсмену засчитывается поражение.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4.2. Состав участн</w:t>
      </w:r>
      <w:r w:rsidR="00BC73DD">
        <w:rPr>
          <w:iCs/>
        </w:rPr>
        <w:t>иков и численный состав команды</w:t>
      </w:r>
      <w:r w:rsidR="009F54A1">
        <w:rPr>
          <w:iCs/>
        </w:rPr>
        <w:t xml:space="preserve"> не более </w:t>
      </w:r>
      <w:r w:rsidR="00B51055">
        <w:rPr>
          <w:iCs/>
        </w:rPr>
        <w:t>3</w:t>
      </w:r>
      <w:r w:rsidR="009F54A1">
        <w:rPr>
          <w:iCs/>
        </w:rPr>
        <w:t>-х в каждой весовой категории.</w:t>
      </w:r>
    </w:p>
    <w:p w:rsidR="00E712B2" w:rsidRPr="00965E78" w:rsidRDefault="00BC73DD" w:rsidP="00541BC9">
      <w:pPr>
        <w:ind w:firstLine="709"/>
        <w:jc w:val="both"/>
        <w:rPr>
          <w:iCs/>
        </w:rPr>
      </w:pPr>
      <w:r>
        <w:rPr>
          <w:iCs/>
        </w:rPr>
        <w:t>4.2.1. Состав сборной команды: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- официальный представитель команды (руководитель);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- секундант;</w:t>
      </w:r>
    </w:p>
    <w:p w:rsidR="00E712B2" w:rsidRPr="00965E78" w:rsidRDefault="00A875AB" w:rsidP="00541BC9">
      <w:pPr>
        <w:ind w:firstLine="709"/>
        <w:jc w:val="both"/>
        <w:rPr>
          <w:iCs/>
        </w:rPr>
      </w:pPr>
      <w:r>
        <w:rPr>
          <w:iCs/>
        </w:rPr>
        <w:lastRenderedPageBreak/>
        <w:t>- спортсмены</w:t>
      </w:r>
      <w:r w:rsidR="001B2EDC">
        <w:rPr>
          <w:iCs/>
        </w:rPr>
        <w:t xml:space="preserve"> - </w:t>
      </w:r>
      <w:r w:rsidR="00E712B2" w:rsidRPr="00965E78">
        <w:rPr>
          <w:iCs/>
        </w:rPr>
        <w:t xml:space="preserve">не </w:t>
      </w:r>
      <w:r w:rsidR="009F54A1">
        <w:rPr>
          <w:iCs/>
        </w:rPr>
        <w:t>более</w:t>
      </w:r>
      <w:r w:rsidR="00E712B2" w:rsidRPr="00965E78">
        <w:rPr>
          <w:iCs/>
        </w:rPr>
        <w:t xml:space="preserve"> </w:t>
      </w:r>
      <w:r w:rsidR="00B51055">
        <w:rPr>
          <w:iCs/>
        </w:rPr>
        <w:t>2</w:t>
      </w:r>
      <w:r w:rsidR="009F54A1">
        <w:rPr>
          <w:iCs/>
        </w:rPr>
        <w:t>-х</w:t>
      </w:r>
      <w:r w:rsidR="00E712B2" w:rsidRPr="00965E78">
        <w:rPr>
          <w:iCs/>
        </w:rPr>
        <w:t xml:space="preserve"> человек </w:t>
      </w:r>
      <w:r w:rsidR="001B2EDC">
        <w:rPr>
          <w:iCs/>
        </w:rPr>
        <w:t>в весовой категории</w:t>
      </w:r>
      <w:r w:rsidR="00E712B2" w:rsidRPr="00965E78">
        <w:rPr>
          <w:iCs/>
        </w:rPr>
        <w:t xml:space="preserve"> от команды </w:t>
      </w:r>
      <w:r>
        <w:rPr>
          <w:iCs/>
        </w:rPr>
        <w:t>(</w:t>
      </w:r>
      <w:r w:rsidR="007A415E">
        <w:rPr>
          <w:iCs/>
        </w:rPr>
        <w:t xml:space="preserve">для команд, </w:t>
      </w:r>
      <w:r w:rsidR="00E712B2" w:rsidRPr="00965E78">
        <w:rPr>
          <w:iCs/>
        </w:rPr>
        <w:t xml:space="preserve">представляющих ассоциируемое членство и иных представителей </w:t>
      </w:r>
      <w:proofErr w:type="spellStart"/>
      <w:r w:rsidR="00E712B2" w:rsidRPr="00965E78">
        <w:rPr>
          <w:iCs/>
        </w:rPr>
        <w:t>кёкусин</w:t>
      </w:r>
      <w:proofErr w:type="spellEnd"/>
      <w:r w:rsidR="00E712B2" w:rsidRPr="00965E78">
        <w:rPr>
          <w:iCs/>
        </w:rPr>
        <w:t>);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- врач команды (если таковой имеется);</w:t>
      </w:r>
    </w:p>
    <w:p w:rsidR="00E712B2" w:rsidRPr="00365741" w:rsidRDefault="00E712B2" w:rsidP="00541BC9">
      <w:pPr>
        <w:ind w:firstLine="709"/>
        <w:jc w:val="both"/>
        <w:rPr>
          <w:i/>
          <w:iCs/>
        </w:rPr>
      </w:pPr>
      <w:r w:rsidRPr="00365741">
        <w:rPr>
          <w:iCs/>
        </w:rPr>
        <w:t xml:space="preserve">- </w:t>
      </w:r>
      <w:r w:rsidRPr="00365741">
        <w:rPr>
          <w:i/>
          <w:iCs/>
          <w:u w:val="single"/>
        </w:rPr>
        <w:t>судья от команды обязательно</w:t>
      </w:r>
      <w:r w:rsidR="00186E88">
        <w:rPr>
          <w:i/>
          <w:iCs/>
          <w:u w:val="single"/>
        </w:rPr>
        <w:t xml:space="preserve"> </w:t>
      </w:r>
      <w:r w:rsidR="004221F1">
        <w:rPr>
          <w:i/>
          <w:iCs/>
          <w:u w:val="single"/>
        </w:rPr>
        <w:t>(</w:t>
      </w:r>
      <w:r w:rsidR="00186E88">
        <w:rPr>
          <w:i/>
          <w:iCs/>
          <w:u w:val="single"/>
        </w:rPr>
        <w:t>с квалификацией не ниже 1 дан</w:t>
      </w:r>
      <w:r w:rsidR="004221F1">
        <w:rPr>
          <w:i/>
          <w:iCs/>
          <w:u w:val="single"/>
        </w:rPr>
        <w:t>)</w:t>
      </w:r>
      <w:r w:rsidRPr="00365741">
        <w:rPr>
          <w:iCs/>
        </w:rPr>
        <w:t xml:space="preserve">, </w:t>
      </w:r>
      <w:r w:rsidR="00186E88">
        <w:rPr>
          <w:iCs/>
        </w:rPr>
        <w:t>имеющий</w:t>
      </w:r>
      <w:r w:rsidRPr="00365741">
        <w:rPr>
          <w:iCs/>
        </w:rPr>
        <w:t xml:space="preserve"> индивидуальную судейскую форму (синяя рубашка с коротким рукавом, бабочка, чёрные брюки) и индивидуальный свисток, </w:t>
      </w:r>
      <w:r w:rsidRPr="00365741">
        <w:rPr>
          <w:b/>
          <w:i/>
          <w:iCs/>
        </w:rPr>
        <w:t>в противном случае команда может быть не допущена до соревнований</w:t>
      </w:r>
      <w:r w:rsidR="00487B59" w:rsidRPr="00365741">
        <w:rPr>
          <w:b/>
          <w:i/>
          <w:iCs/>
        </w:rPr>
        <w:t xml:space="preserve"> </w:t>
      </w:r>
      <w:r w:rsidR="00487B59" w:rsidRPr="00365741">
        <w:rPr>
          <w:i/>
          <w:iCs/>
        </w:rPr>
        <w:t>(указать в заявке ФИО, дан).</w:t>
      </w:r>
    </w:p>
    <w:p w:rsidR="00BC73DD" w:rsidRDefault="00BC73DD" w:rsidP="00541BC9">
      <w:pPr>
        <w:ind w:firstLine="709"/>
        <w:jc w:val="both"/>
      </w:pPr>
    </w:p>
    <w:p w:rsidR="00E712B2" w:rsidRPr="00965E78" w:rsidRDefault="00E712B2" w:rsidP="00541BC9">
      <w:pPr>
        <w:ind w:firstLine="709"/>
        <w:jc w:val="both"/>
      </w:pPr>
      <w:r w:rsidRPr="00965E78">
        <w:t xml:space="preserve">4.2.3. Секунданты - количество секундантов, которые могут сопровождать участника при выходе на соревновательную площадку — не </w:t>
      </w:r>
      <w:r w:rsidR="00365741">
        <w:t>более</w:t>
      </w:r>
      <w:r w:rsidRPr="00965E78">
        <w:t xml:space="preserve"> 1</w:t>
      </w:r>
      <w:r w:rsidR="00365741">
        <w:t>-го</w:t>
      </w:r>
      <w:r w:rsidR="00BC73DD">
        <w:t xml:space="preserve"> человека.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4.3. Страхование</w:t>
      </w:r>
    </w:p>
    <w:p w:rsidR="00E712B2" w:rsidRPr="00CF6668" w:rsidRDefault="00E712B2" w:rsidP="00CF6668">
      <w:pPr>
        <w:ind w:left="709"/>
        <w:jc w:val="both"/>
        <w:rPr>
          <w:iCs/>
        </w:rPr>
      </w:pPr>
      <w:r w:rsidRPr="00CF6668">
        <w:rPr>
          <w:iCs/>
        </w:rPr>
        <w:t xml:space="preserve"> Каждый участник соревнований обязан предоставить оригинал договора о страховании от несчастного случая, действительный на дни проведения турнира.</w:t>
      </w:r>
    </w:p>
    <w:p w:rsidR="00965E78" w:rsidRDefault="00965E78" w:rsidP="00541BC9">
      <w:pPr>
        <w:ind w:firstLine="709"/>
        <w:jc w:val="both"/>
        <w:rPr>
          <w:b/>
          <w:iCs/>
        </w:rPr>
      </w:pPr>
    </w:p>
    <w:p w:rsidR="00E712B2" w:rsidRPr="00965E78" w:rsidRDefault="00E712B2" w:rsidP="00541BC9">
      <w:pPr>
        <w:ind w:firstLine="709"/>
        <w:jc w:val="both"/>
        <w:rPr>
          <w:b/>
          <w:iCs/>
        </w:rPr>
      </w:pPr>
      <w:r w:rsidRPr="00965E78">
        <w:rPr>
          <w:b/>
          <w:iCs/>
        </w:rPr>
        <w:t>5. Руководство проведением соревнований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Организаторами спортивного мероприятия являются </w:t>
      </w:r>
      <w:r w:rsidR="00FE4F85">
        <w:rPr>
          <w:iCs/>
        </w:rPr>
        <w:t>Краснодарская</w:t>
      </w:r>
      <w:r w:rsidR="005C7FF9" w:rsidRPr="00365741">
        <w:rPr>
          <w:iCs/>
        </w:rPr>
        <w:t xml:space="preserve"> </w:t>
      </w:r>
      <w:r w:rsidR="006F7D94" w:rsidRPr="00365741">
        <w:rPr>
          <w:iCs/>
        </w:rPr>
        <w:t xml:space="preserve">краевая Федерация </w:t>
      </w:r>
      <w:proofErr w:type="spellStart"/>
      <w:r w:rsidR="006F7D94" w:rsidRPr="00365741">
        <w:rPr>
          <w:iCs/>
        </w:rPr>
        <w:t>Кекусин</w:t>
      </w:r>
      <w:proofErr w:type="spellEnd"/>
      <w:r w:rsidR="00FE4F85">
        <w:rPr>
          <w:iCs/>
        </w:rPr>
        <w:t xml:space="preserve"> </w:t>
      </w:r>
      <w:proofErr w:type="spellStart"/>
      <w:r w:rsidR="00FE4F85">
        <w:rPr>
          <w:iCs/>
        </w:rPr>
        <w:t>Кай</w:t>
      </w:r>
      <w:r w:rsidR="006F7D94" w:rsidRPr="00365741">
        <w:rPr>
          <w:iCs/>
        </w:rPr>
        <w:t>кай</w:t>
      </w:r>
      <w:proofErr w:type="spellEnd"/>
      <w:r w:rsidR="006F7D94" w:rsidRPr="00365741">
        <w:rPr>
          <w:iCs/>
        </w:rPr>
        <w:t xml:space="preserve"> каратэ </w:t>
      </w:r>
      <w:r w:rsidRPr="00365741">
        <w:rPr>
          <w:iCs/>
        </w:rPr>
        <w:t>осуществляющее общее руководство</w:t>
      </w:r>
      <w:r w:rsidRPr="00965E78">
        <w:rPr>
          <w:iCs/>
        </w:rPr>
        <w:t xml:space="preserve"> проведением соревнования, отвечающая за непосредственную организацию и проведение соревнования.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ab/>
        <w:t>Организаторы спортивного мероприятия определяют условия их проведения, несут ответственность за их организацию и проведение.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Default="00E712B2" w:rsidP="00541BC9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4457C">
        <w:rPr>
          <w:rFonts w:ascii="Times New Roman" w:hAnsi="Times New Roman"/>
          <w:iCs/>
          <w:sz w:val="24"/>
          <w:szCs w:val="24"/>
        </w:rPr>
        <w:t xml:space="preserve">Главный судья соревнований – </w:t>
      </w:r>
      <w:proofErr w:type="spellStart"/>
      <w:r w:rsidR="00953222">
        <w:rPr>
          <w:rFonts w:ascii="Times New Roman" w:hAnsi="Times New Roman"/>
          <w:iCs/>
          <w:sz w:val="24"/>
          <w:szCs w:val="24"/>
        </w:rPr>
        <w:t>Сихан</w:t>
      </w:r>
      <w:proofErr w:type="spellEnd"/>
      <w:r w:rsidR="0095322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53222">
        <w:rPr>
          <w:rFonts w:ascii="Times New Roman" w:hAnsi="Times New Roman"/>
          <w:iCs/>
          <w:sz w:val="24"/>
          <w:szCs w:val="24"/>
        </w:rPr>
        <w:t>Гаммадов</w:t>
      </w:r>
      <w:proofErr w:type="spellEnd"/>
      <w:r w:rsidR="00953222">
        <w:rPr>
          <w:rFonts w:ascii="Times New Roman" w:hAnsi="Times New Roman"/>
          <w:iCs/>
          <w:sz w:val="24"/>
          <w:szCs w:val="24"/>
        </w:rPr>
        <w:t xml:space="preserve"> А.И., 6 дан;</w:t>
      </w:r>
    </w:p>
    <w:p w:rsidR="00953222" w:rsidRPr="0084457C" w:rsidRDefault="00953222" w:rsidP="00541BC9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Главный секретарь - </w:t>
      </w:r>
      <w:proofErr w:type="spellStart"/>
      <w:r w:rsidRPr="0084457C">
        <w:rPr>
          <w:rFonts w:ascii="Times New Roman" w:hAnsi="Times New Roman"/>
          <w:iCs/>
          <w:sz w:val="24"/>
          <w:szCs w:val="24"/>
        </w:rPr>
        <w:t>Сенсей</w:t>
      </w:r>
      <w:proofErr w:type="spellEnd"/>
      <w:r w:rsidRPr="0084457C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84457C">
        <w:rPr>
          <w:rFonts w:ascii="Times New Roman" w:hAnsi="Times New Roman"/>
          <w:iCs/>
          <w:sz w:val="24"/>
          <w:szCs w:val="24"/>
        </w:rPr>
        <w:t>Казиев</w:t>
      </w:r>
      <w:proofErr w:type="spellEnd"/>
      <w:r w:rsidRPr="0084457C">
        <w:rPr>
          <w:rFonts w:ascii="Times New Roman" w:hAnsi="Times New Roman"/>
          <w:iCs/>
          <w:sz w:val="24"/>
          <w:szCs w:val="24"/>
        </w:rPr>
        <w:t xml:space="preserve"> М</w:t>
      </w:r>
      <w:r>
        <w:rPr>
          <w:rFonts w:ascii="Times New Roman" w:hAnsi="Times New Roman"/>
          <w:iCs/>
          <w:sz w:val="24"/>
          <w:szCs w:val="24"/>
        </w:rPr>
        <w:t>.</w:t>
      </w:r>
      <w:r w:rsidRPr="0084457C">
        <w:rPr>
          <w:rFonts w:ascii="Times New Roman" w:hAnsi="Times New Roman"/>
          <w:iCs/>
          <w:sz w:val="24"/>
          <w:szCs w:val="24"/>
        </w:rPr>
        <w:t>Ю</w:t>
      </w:r>
      <w:r>
        <w:rPr>
          <w:rFonts w:ascii="Times New Roman" w:hAnsi="Times New Roman"/>
          <w:iCs/>
          <w:sz w:val="24"/>
          <w:szCs w:val="24"/>
        </w:rPr>
        <w:t>.,</w:t>
      </w:r>
      <w:r w:rsidRPr="0084457C">
        <w:rPr>
          <w:rFonts w:ascii="Times New Roman" w:hAnsi="Times New Roman"/>
          <w:iCs/>
          <w:sz w:val="24"/>
          <w:szCs w:val="24"/>
        </w:rPr>
        <w:t xml:space="preserve"> 4 дан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84457C">
        <w:rPr>
          <w:rFonts w:ascii="Times New Roman" w:hAnsi="Times New Roman"/>
          <w:iCs/>
          <w:sz w:val="24"/>
          <w:szCs w:val="24"/>
        </w:rPr>
        <w:t>(г.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84457C">
        <w:rPr>
          <w:rFonts w:ascii="Times New Roman" w:hAnsi="Times New Roman"/>
          <w:iCs/>
          <w:sz w:val="24"/>
          <w:szCs w:val="24"/>
        </w:rPr>
        <w:t>Нальчик);</w:t>
      </w:r>
    </w:p>
    <w:p w:rsidR="00E712B2" w:rsidRPr="0084457C" w:rsidRDefault="00E712B2" w:rsidP="00541BC9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4457C">
        <w:rPr>
          <w:rFonts w:ascii="Times New Roman" w:hAnsi="Times New Roman"/>
          <w:iCs/>
          <w:sz w:val="24"/>
          <w:szCs w:val="24"/>
        </w:rPr>
        <w:t>Председатель организационного комитета</w:t>
      </w:r>
      <w:r w:rsidR="00745E25" w:rsidRPr="0084457C">
        <w:rPr>
          <w:rFonts w:ascii="Times New Roman" w:hAnsi="Times New Roman"/>
          <w:iCs/>
          <w:sz w:val="24"/>
          <w:szCs w:val="24"/>
        </w:rPr>
        <w:t xml:space="preserve"> </w:t>
      </w:r>
      <w:r w:rsidRPr="0084457C">
        <w:rPr>
          <w:rFonts w:ascii="Times New Roman" w:hAnsi="Times New Roman"/>
          <w:iCs/>
          <w:sz w:val="24"/>
          <w:szCs w:val="24"/>
        </w:rPr>
        <w:t xml:space="preserve">– </w:t>
      </w:r>
      <w:proofErr w:type="spellStart"/>
      <w:r w:rsidR="00745E25" w:rsidRPr="0084457C">
        <w:rPr>
          <w:rFonts w:ascii="Times New Roman" w:hAnsi="Times New Roman"/>
          <w:iCs/>
          <w:sz w:val="24"/>
          <w:szCs w:val="24"/>
        </w:rPr>
        <w:t>Сем</w:t>
      </w:r>
      <w:r w:rsidR="00636100" w:rsidRPr="0084457C">
        <w:rPr>
          <w:rFonts w:ascii="Times New Roman" w:hAnsi="Times New Roman"/>
          <w:iCs/>
          <w:sz w:val="24"/>
          <w:szCs w:val="24"/>
        </w:rPr>
        <w:t>па</w:t>
      </w:r>
      <w:r w:rsidR="001140ED" w:rsidRPr="0084457C">
        <w:rPr>
          <w:rFonts w:ascii="Times New Roman" w:hAnsi="Times New Roman"/>
          <w:iCs/>
          <w:sz w:val="24"/>
          <w:szCs w:val="24"/>
        </w:rPr>
        <w:t>й</w:t>
      </w:r>
      <w:proofErr w:type="spellEnd"/>
      <w:r w:rsidR="001140ED" w:rsidRPr="0084457C">
        <w:rPr>
          <w:rFonts w:ascii="Times New Roman" w:hAnsi="Times New Roman"/>
          <w:iCs/>
          <w:sz w:val="24"/>
          <w:szCs w:val="24"/>
        </w:rPr>
        <w:t xml:space="preserve"> </w:t>
      </w:r>
      <w:r w:rsidR="00FE4F85" w:rsidRPr="0084457C">
        <w:rPr>
          <w:rFonts w:ascii="Times New Roman" w:hAnsi="Times New Roman"/>
          <w:iCs/>
          <w:sz w:val="24"/>
          <w:szCs w:val="24"/>
        </w:rPr>
        <w:t>Лаптев Н</w:t>
      </w:r>
      <w:r w:rsidR="00C134CE">
        <w:rPr>
          <w:rFonts w:ascii="Times New Roman" w:hAnsi="Times New Roman"/>
          <w:iCs/>
          <w:sz w:val="24"/>
          <w:szCs w:val="24"/>
        </w:rPr>
        <w:t>.</w:t>
      </w:r>
      <w:r w:rsidR="00FE4F85" w:rsidRPr="0084457C">
        <w:rPr>
          <w:rFonts w:ascii="Times New Roman" w:hAnsi="Times New Roman"/>
          <w:iCs/>
          <w:sz w:val="24"/>
          <w:szCs w:val="24"/>
        </w:rPr>
        <w:t>А</w:t>
      </w:r>
      <w:r w:rsidR="00C134CE">
        <w:rPr>
          <w:rFonts w:ascii="Times New Roman" w:hAnsi="Times New Roman"/>
          <w:iCs/>
          <w:sz w:val="24"/>
          <w:szCs w:val="24"/>
        </w:rPr>
        <w:t xml:space="preserve">., 2 дан </w:t>
      </w:r>
      <w:r w:rsidR="00A16295" w:rsidRPr="0084457C">
        <w:rPr>
          <w:rFonts w:ascii="Times New Roman" w:hAnsi="Times New Roman"/>
          <w:iCs/>
          <w:sz w:val="24"/>
          <w:szCs w:val="24"/>
        </w:rPr>
        <w:t>(г.</w:t>
      </w:r>
      <w:r w:rsidR="0084457C">
        <w:rPr>
          <w:rFonts w:ascii="Times New Roman" w:hAnsi="Times New Roman"/>
          <w:iCs/>
          <w:sz w:val="24"/>
          <w:szCs w:val="24"/>
        </w:rPr>
        <w:t xml:space="preserve"> </w:t>
      </w:r>
      <w:r w:rsidR="00A16295" w:rsidRPr="0084457C">
        <w:rPr>
          <w:rFonts w:ascii="Times New Roman" w:hAnsi="Times New Roman"/>
          <w:iCs/>
          <w:sz w:val="24"/>
          <w:szCs w:val="24"/>
        </w:rPr>
        <w:t xml:space="preserve">Краснодар) </w:t>
      </w:r>
      <w:r w:rsidR="00FE4F85" w:rsidRPr="0084457C">
        <w:rPr>
          <w:rFonts w:ascii="Times New Roman" w:hAnsi="Times New Roman"/>
          <w:iCs/>
          <w:sz w:val="24"/>
          <w:szCs w:val="24"/>
        </w:rPr>
        <w:t>8</w:t>
      </w:r>
      <w:r w:rsidR="00745E25" w:rsidRPr="0084457C">
        <w:rPr>
          <w:rFonts w:ascii="Times New Roman" w:hAnsi="Times New Roman"/>
          <w:iCs/>
          <w:sz w:val="24"/>
          <w:szCs w:val="24"/>
        </w:rPr>
        <w:t>-</w:t>
      </w:r>
      <w:r w:rsidR="00FE4F85" w:rsidRPr="0084457C">
        <w:rPr>
          <w:rFonts w:ascii="Times New Roman" w:hAnsi="Times New Roman"/>
          <w:iCs/>
          <w:sz w:val="24"/>
          <w:szCs w:val="24"/>
        </w:rPr>
        <w:t>918</w:t>
      </w:r>
      <w:r w:rsidR="00745E25" w:rsidRPr="0084457C">
        <w:rPr>
          <w:rFonts w:ascii="Times New Roman" w:hAnsi="Times New Roman"/>
          <w:iCs/>
          <w:sz w:val="24"/>
          <w:szCs w:val="24"/>
        </w:rPr>
        <w:t>-</w:t>
      </w:r>
      <w:r w:rsidR="00FE4F85" w:rsidRPr="0084457C">
        <w:rPr>
          <w:rFonts w:ascii="Times New Roman" w:hAnsi="Times New Roman"/>
          <w:iCs/>
          <w:sz w:val="24"/>
          <w:szCs w:val="24"/>
        </w:rPr>
        <w:t>722</w:t>
      </w:r>
      <w:r w:rsidR="00745E25" w:rsidRPr="0084457C">
        <w:rPr>
          <w:rFonts w:ascii="Times New Roman" w:hAnsi="Times New Roman"/>
          <w:iCs/>
          <w:sz w:val="24"/>
          <w:szCs w:val="24"/>
        </w:rPr>
        <w:t>-</w:t>
      </w:r>
      <w:r w:rsidR="00FE4F85" w:rsidRPr="0084457C">
        <w:rPr>
          <w:rFonts w:ascii="Times New Roman" w:hAnsi="Times New Roman"/>
          <w:iCs/>
          <w:sz w:val="24"/>
          <w:szCs w:val="24"/>
        </w:rPr>
        <w:t>80</w:t>
      </w:r>
      <w:r w:rsidR="00745E25" w:rsidRPr="0084457C">
        <w:rPr>
          <w:rFonts w:ascii="Times New Roman" w:hAnsi="Times New Roman"/>
          <w:iCs/>
          <w:sz w:val="24"/>
          <w:szCs w:val="24"/>
        </w:rPr>
        <w:t>-</w:t>
      </w:r>
      <w:r w:rsidR="00FE4F85" w:rsidRPr="0084457C">
        <w:rPr>
          <w:rFonts w:ascii="Times New Roman" w:hAnsi="Times New Roman"/>
          <w:iCs/>
          <w:sz w:val="24"/>
          <w:szCs w:val="24"/>
        </w:rPr>
        <w:t>44</w:t>
      </w:r>
    </w:p>
    <w:p w:rsidR="00965E78" w:rsidRPr="00965E78" w:rsidRDefault="00965E78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b/>
          <w:iCs/>
        </w:rPr>
      </w:pPr>
      <w:r w:rsidRPr="00965E78">
        <w:rPr>
          <w:b/>
          <w:iCs/>
        </w:rPr>
        <w:t>6. Обеспечение безопасности участников и зрителей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 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Физкультурные и спортивные мероприятия проводятся на спортивных сооружениях, отвечающих требованиям соответствующих нормативно-правовых актов, действующих на территории Российской Федерации и направленных на обеспечение общественного порядка и безопасности участников и зрителей, а также при условии наличия актов технического обследования готовности объектов спорта к проведению мероприятий, утверждаемых в установленном порядке</w:t>
      </w:r>
      <w:r w:rsidR="00365741">
        <w:rPr>
          <w:iCs/>
        </w:rPr>
        <w:t>.</w:t>
      </w:r>
    </w:p>
    <w:p w:rsidR="00E712B2" w:rsidRDefault="00E712B2" w:rsidP="00541BC9">
      <w:pPr>
        <w:ind w:firstLine="709"/>
        <w:jc w:val="both"/>
        <w:rPr>
          <w:iCs/>
        </w:rPr>
      </w:pPr>
    </w:p>
    <w:p w:rsidR="00965E78" w:rsidRPr="00965E78" w:rsidRDefault="00965E78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b/>
          <w:iCs/>
        </w:rPr>
      </w:pPr>
      <w:r w:rsidRPr="00965E78">
        <w:rPr>
          <w:b/>
          <w:iCs/>
        </w:rPr>
        <w:t>7. Ответственность участников соревнований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Pr="00BC73DD" w:rsidRDefault="00E712B2" w:rsidP="00541BC9">
      <w:pPr>
        <w:ind w:firstLine="709"/>
        <w:jc w:val="both"/>
        <w:rPr>
          <w:iCs/>
        </w:rPr>
      </w:pPr>
      <w:r w:rsidRPr="00BC73DD">
        <w:rPr>
          <w:iCs/>
        </w:rPr>
        <w:t>Участники соревнования обязаны:</w:t>
      </w:r>
    </w:p>
    <w:p w:rsidR="00E712B2" w:rsidRPr="00BC73DD" w:rsidRDefault="00E712B2" w:rsidP="0078646E">
      <w:pPr>
        <w:pStyle w:val="ad"/>
        <w:numPr>
          <w:ilvl w:val="0"/>
          <w:numId w:val="25"/>
        </w:numPr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  <w:r w:rsidRPr="00BC73DD">
        <w:rPr>
          <w:rFonts w:ascii="Times New Roman" w:hAnsi="Times New Roman"/>
          <w:iCs/>
          <w:sz w:val="24"/>
          <w:szCs w:val="24"/>
        </w:rPr>
        <w:t>соблюдать правила соревнований и не принимать запрещенных в спорте процедур;</w:t>
      </w:r>
    </w:p>
    <w:p w:rsidR="00E712B2" w:rsidRPr="00BC73DD" w:rsidRDefault="00E712B2" w:rsidP="0078646E">
      <w:pPr>
        <w:pStyle w:val="ad"/>
        <w:numPr>
          <w:ilvl w:val="0"/>
          <w:numId w:val="25"/>
        </w:numPr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  <w:r w:rsidRPr="00BC73DD">
        <w:rPr>
          <w:rFonts w:ascii="Times New Roman" w:hAnsi="Times New Roman"/>
          <w:iCs/>
          <w:sz w:val="24"/>
          <w:szCs w:val="24"/>
        </w:rPr>
        <w:t>соблюдать требования безопасности во время участия в мероприятии и при нахождении на объектах спорта;</w:t>
      </w:r>
    </w:p>
    <w:p w:rsidR="00E712B2" w:rsidRPr="00BC73DD" w:rsidRDefault="00E712B2" w:rsidP="0078646E">
      <w:pPr>
        <w:pStyle w:val="ad"/>
        <w:numPr>
          <w:ilvl w:val="0"/>
          <w:numId w:val="25"/>
        </w:numPr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  <w:r w:rsidRPr="00BC73DD">
        <w:rPr>
          <w:rFonts w:ascii="Times New Roman" w:hAnsi="Times New Roman"/>
          <w:iCs/>
          <w:sz w:val="24"/>
          <w:szCs w:val="24"/>
        </w:rPr>
        <w:t>не использовать допинговые средства и (или) методы, в установленном порядке соблюдать прохождение обязательного допингового контроля;</w:t>
      </w:r>
    </w:p>
    <w:p w:rsidR="00E712B2" w:rsidRPr="00BC73DD" w:rsidRDefault="00E712B2" w:rsidP="0078646E">
      <w:pPr>
        <w:pStyle w:val="ad"/>
        <w:numPr>
          <w:ilvl w:val="0"/>
          <w:numId w:val="25"/>
        </w:numPr>
        <w:ind w:left="709" w:hanging="425"/>
        <w:jc w:val="both"/>
        <w:rPr>
          <w:rFonts w:ascii="Times New Roman" w:hAnsi="Times New Roman"/>
          <w:iCs/>
          <w:sz w:val="24"/>
          <w:szCs w:val="24"/>
        </w:rPr>
      </w:pPr>
      <w:r w:rsidRPr="00BC73DD">
        <w:rPr>
          <w:rFonts w:ascii="Times New Roman" w:hAnsi="Times New Roman"/>
          <w:iCs/>
          <w:sz w:val="24"/>
          <w:szCs w:val="24"/>
        </w:rPr>
        <w:t>соблюдать этические нормы в области спорта;</w:t>
      </w:r>
    </w:p>
    <w:p w:rsidR="00E712B2" w:rsidRPr="0078646E" w:rsidRDefault="00E712B2" w:rsidP="0078646E">
      <w:pPr>
        <w:pStyle w:val="ad"/>
        <w:numPr>
          <w:ilvl w:val="0"/>
          <w:numId w:val="25"/>
        </w:numPr>
        <w:ind w:left="709" w:hanging="425"/>
        <w:jc w:val="both"/>
        <w:rPr>
          <w:iCs/>
        </w:rPr>
      </w:pPr>
      <w:r w:rsidRPr="00BC73DD">
        <w:rPr>
          <w:rFonts w:ascii="Times New Roman" w:hAnsi="Times New Roman"/>
          <w:iCs/>
          <w:sz w:val="24"/>
          <w:szCs w:val="24"/>
        </w:rPr>
        <w:t>соблюдать настоящее положение и требования организаторов данного мероприятия.</w:t>
      </w:r>
    </w:p>
    <w:p w:rsidR="00E712B2" w:rsidRPr="0084457C" w:rsidRDefault="00E712B2" w:rsidP="00541BC9">
      <w:pPr>
        <w:ind w:firstLine="709"/>
        <w:jc w:val="both"/>
        <w:rPr>
          <w:b/>
          <w:iCs/>
        </w:rPr>
      </w:pPr>
      <w:r w:rsidRPr="0084457C">
        <w:rPr>
          <w:b/>
          <w:iCs/>
        </w:rPr>
        <w:lastRenderedPageBreak/>
        <w:t>Ответственность за здоровье и сохранность жизни участников в пути следования и в дни соревнований возлагается на лицо</w:t>
      </w:r>
      <w:r w:rsidR="0078646E">
        <w:rPr>
          <w:b/>
          <w:iCs/>
        </w:rPr>
        <w:t>,</w:t>
      </w:r>
      <w:r w:rsidRPr="0084457C">
        <w:rPr>
          <w:b/>
          <w:iCs/>
        </w:rPr>
        <w:t xml:space="preserve"> их сопровождающее.</w:t>
      </w:r>
    </w:p>
    <w:p w:rsidR="0084457C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Все спортсмены принимают участие в соре</w:t>
      </w:r>
      <w:r w:rsidR="00BC73DD">
        <w:rPr>
          <w:iCs/>
        </w:rPr>
        <w:t>внованиях на свой страх и риск.</w:t>
      </w:r>
    </w:p>
    <w:p w:rsidR="00E712B2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Судейская коллегия не принимает на себя ответственность за жизнь и здоровье участников соревнований, а также за возможные телесные повреждения или повреждения имущества на соревнованиях.</w:t>
      </w:r>
    </w:p>
    <w:p w:rsidR="00CD2E7F" w:rsidRDefault="00CD2E7F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Главный судья является ответственным за соблюдение норм и правил безопасности при проведении соревнований.</w:t>
      </w:r>
    </w:p>
    <w:p w:rsidR="00E712B2" w:rsidRDefault="00E712B2" w:rsidP="00541BC9">
      <w:pPr>
        <w:ind w:firstLine="709"/>
        <w:jc w:val="both"/>
        <w:rPr>
          <w:b/>
          <w:iCs/>
        </w:rPr>
      </w:pPr>
    </w:p>
    <w:p w:rsidR="00487B59" w:rsidRPr="00965E78" w:rsidRDefault="00487B59" w:rsidP="00541BC9">
      <w:pPr>
        <w:ind w:firstLine="709"/>
        <w:jc w:val="both"/>
        <w:rPr>
          <w:b/>
          <w:iCs/>
        </w:rPr>
      </w:pPr>
    </w:p>
    <w:p w:rsidR="00E712B2" w:rsidRPr="00965E78" w:rsidRDefault="00E712B2" w:rsidP="00541BC9">
      <w:pPr>
        <w:ind w:firstLine="709"/>
        <w:jc w:val="both"/>
        <w:rPr>
          <w:b/>
          <w:iCs/>
        </w:rPr>
      </w:pPr>
      <w:r w:rsidRPr="00965E78">
        <w:rPr>
          <w:b/>
          <w:iCs/>
        </w:rPr>
        <w:t xml:space="preserve">8. </w:t>
      </w:r>
      <w:r w:rsidR="001678E6">
        <w:rPr>
          <w:b/>
          <w:iCs/>
        </w:rPr>
        <w:t>Участники</w:t>
      </w:r>
      <w:r w:rsidRPr="00965E78">
        <w:rPr>
          <w:b/>
          <w:iCs/>
        </w:rPr>
        <w:t xml:space="preserve"> соревнований</w:t>
      </w:r>
    </w:p>
    <w:p w:rsidR="00BC73DD" w:rsidRDefault="00BC73DD" w:rsidP="00E22934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ind w:firstLine="709"/>
        <w:jc w:val="both"/>
        <w:rPr>
          <w:rFonts w:ascii="Arial" w:hAnsi="Arial" w:cs="Arial"/>
          <w:i/>
          <w:iCs/>
        </w:rPr>
      </w:pPr>
    </w:p>
    <w:p w:rsidR="00E712B2" w:rsidRPr="00965E78" w:rsidRDefault="008E2132" w:rsidP="00E22934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ind w:firstLine="709"/>
        <w:jc w:val="both"/>
        <w:rPr>
          <w:iCs/>
        </w:rPr>
      </w:pPr>
      <w:r>
        <w:rPr>
          <w:iCs/>
        </w:rPr>
        <w:t xml:space="preserve">Соревнования по </w:t>
      </w:r>
      <w:proofErr w:type="spellStart"/>
      <w:r>
        <w:rPr>
          <w:iCs/>
        </w:rPr>
        <w:t>кумит</w:t>
      </w:r>
      <w:r w:rsidRPr="008E2132">
        <w:rPr>
          <w:iCs/>
        </w:rPr>
        <w:t>э</w:t>
      </w:r>
      <w:proofErr w:type="spellEnd"/>
      <w:r w:rsidR="00E712B2" w:rsidRPr="00965E78">
        <w:rPr>
          <w:iCs/>
        </w:rPr>
        <w:t xml:space="preserve"> проходят в следующих в</w:t>
      </w:r>
      <w:r w:rsidR="00BC73DD">
        <w:rPr>
          <w:iCs/>
        </w:rPr>
        <w:t>озрастных и весовых категориях:</w:t>
      </w:r>
    </w:p>
    <w:p w:rsidR="00BC73DD" w:rsidRPr="00743912" w:rsidRDefault="00BC73DD" w:rsidP="00412DD6">
      <w:pPr>
        <w:jc w:val="both"/>
        <w:rPr>
          <w:i/>
          <w:iCs/>
        </w:rPr>
      </w:pPr>
    </w:p>
    <w:p w:rsidR="00E712B2" w:rsidRPr="00965E78" w:rsidRDefault="00E712B2" w:rsidP="00E22934">
      <w:pPr>
        <w:pStyle w:val="ad"/>
        <w:numPr>
          <w:ilvl w:val="0"/>
          <w:numId w:val="1"/>
        </w:numPr>
        <w:ind w:left="0" w:firstLine="0"/>
        <w:jc w:val="both"/>
        <w:rPr>
          <w:i/>
          <w:iCs/>
          <w:sz w:val="24"/>
          <w:szCs w:val="24"/>
        </w:rPr>
      </w:pPr>
      <w:r w:rsidRPr="00965E78">
        <w:rPr>
          <w:i/>
          <w:iCs/>
          <w:sz w:val="24"/>
          <w:szCs w:val="24"/>
        </w:rPr>
        <w:t>Возрастная группа 10-17 лет</w:t>
      </w:r>
    </w:p>
    <w:p w:rsidR="007C1ECD" w:rsidRPr="007C1ECD" w:rsidRDefault="007C1ECD" w:rsidP="00E22934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7C1ECD">
        <w:rPr>
          <w:iCs/>
        </w:rPr>
        <w:t xml:space="preserve">Дети             10-11 лет -    до </w:t>
      </w:r>
      <w:smartTag w:uri="urn:schemas-microsoft-com:office:smarttags" w:element="metricconverter">
        <w:smartTagPr>
          <w:attr w:name="ProductID" w:val="30 кг"/>
        </w:smartTagPr>
        <w:r w:rsidRPr="007C1ECD">
          <w:rPr>
            <w:iCs/>
          </w:rPr>
          <w:t>30 кг</w:t>
        </w:r>
      </w:smartTag>
      <w:r w:rsidRPr="007C1ECD">
        <w:rPr>
          <w:iCs/>
        </w:rPr>
        <w:t xml:space="preserve">., до </w:t>
      </w:r>
      <w:smartTag w:uri="urn:schemas-microsoft-com:office:smarttags" w:element="metricconverter">
        <w:smartTagPr>
          <w:attr w:name="ProductID" w:val="35 кг"/>
        </w:smartTagPr>
        <w:r w:rsidRPr="007C1ECD">
          <w:rPr>
            <w:iCs/>
          </w:rPr>
          <w:t>35 кг</w:t>
        </w:r>
      </w:smartTag>
      <w:r w:rsidRPr="007C1ECD">
        <w:rPr>
          <w:iCs/>
        </w:rPr>
        <w:t xml:space="preserve">., до </w:t>
      </w:r>
      <w:smartTag w:uri="urn:schemas-microsoft-com:office:smarttags" w:element="metricconverter">
        <w:smartTagPr>
          <w:attr w:name="ProductID" w:val="40 кг"/>
        </w:smartTagPr>
        <w:r w:rsidRPr="007C1ECD">
          <w:rPr>
            <w:iCs/>
          </w:rPr>
          <w:t>40 кг</w:t>
        </w:r>
      </w:smartTag>
      <w:r w:rsidR="00BC73DD">
        <w:rPr>
          <w:iCs/>
        </w:rPr>
        <w:t>. и свыше 40кг.;</w:t>
      </w:r>
    </w:p>
    <w:p w:rsidR="007C1ECD" w:rsidRPr="007C1ECD" w:rsidRDefault="007C1ECD" w:rsidP="00E229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7C1ECD">
        <w:rPr>
          <w:iCs/>
        </w:rPr>
        <w:t xml:space="preserve">Юноши        12-13 лет –   до </w:t>
      </w:r>
      <w:smartTag w:uri="urn:schemas-microsoft-com:office:smarttags" w:element="metricconverter">
        <w:smartTagPr>
          <w:attr w:name="ProductID" w:val="40 кг"/>
        </w:smartTagPr>
        <w:r w:rsidRPr="007C1ECD">
          <w:rPr>
            <w:iCs/>
          </w:rPr>
          <w:t>40 кг</w:t>
        </w:r>
      </w:smartTag>
      <w:r w:rsidRPr="007C1ECD">
        <w:rPr>
          <w:iCs/>
        </w:rPr>
        <w:t xml:space="preserve">., до </w:t>
      </w:r>
      <w:smartTag w:uri="urn:schemas-microsoft-com:office:smarttags" w:element="metricconverter">
        <w:smartTagPr>
          <w:attr w:name="ProductID" w:val="45 кг"/>
        </w:smartTagPr>
        <w:r w:rsidRPr="007C1ECD">
          <w:rPr>
            <w:iCs/>
          </w:rPr>
          <w:t>45 кг</w:t>
        </w:r>
      </w:smartTag>
      <w:r w:rsidRPr="007C1ECD">
        <w:rPr>
          <w:iCs/>
        </w:rPr>
        <w:t xml:space="preserve">., до </w:t>
      </w:r>
      <w:smartTag w:uri="urn:schemas-microsoft-com:office:smarttags" w:element="metricconverter">
        <w:smartTagPr>
          <w:attr w:name="ProductID" w:val="50 кг"/>
        </w:smartTagPr>
        <w:r w:rsidRPr="007C1ECD">
          <w:rPr>
            <w:iCs/>
          </w:rPr>
          <w:t>50 кг</w:t>
        </w:r>
      </w:smartTag>
      <w:r w:rsidRPr="007C1ECD">
        <w:rPr>
          <w:iCs/>
        </w:rPr>
        <w:t xml:space="preserve">. и свыше </w:t>
      </w:r>
      <w:smartTag w:uri="urn:schemas-microsoft-com:office:smarttags" w:element="metricconverter">
        <w:smartTagPr>
          <w:attr w:name="ProductID" w:val="50 кг"/>
        </w:smartTagPr>
        <w:r w:rsidRPr="007C1ECD">
          <w:rPr>
            <w:iCs/>
          </w:rPr>
          <w:t>50 кг</w:t>
        </w:r>
      </w:smartTag>
      <w:r w:rsidRPr="007C1ECD">
        <w:rPr>
          <w:iCs/>
        </w:rPr>
        <w:t>.;</w:t>
      </w:r>
    </w:p>
    <w:p w:rsidR="007C1ECD" w:rsidRPr="007C1ECD" w:rsidRDefault="007C1ECD" w:rsidP="00E229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jc w:val="both"/>
        <w:rPr>
          <w:iCs/>
        </w:rPr>
      </w:pPr>
      <w:r w:rsidRPr="007C1ECD">
        <w:rPr>
          <w:iCs/>
        </w:rPr>
        <w:t xml:space="preserve">Ст.Юноши  14-15 лет –   до </w:t>
      </w:r>
      <w:smartTag w:uri="urn:schemas-microsoft-com:office:smarttags" w:element="metricconverter">
        <w:smartTagPr>
          <w:attr w:name="ProductID" w:val="50 кг"/>
        </w:smartTagPr>
        <w:r w:rsidRPr="007C1ECD">
          <w:rPr>
            <w:iCs/>
          </w:rPr>
          <w:t>50 кг</w:t>
        </w:r>
      </w:smartTag>
      <w:r w:rsidRPr="007C1ECD">
        <w:rPr>
          <w:iCs/>
        </w:rPr>
        <w:t xml:space="preserve">., до </w:t>
      </w:r>
      <w:smartTag w:uri="urn:schemas-microsoft-com:office:smarttags" w:element="metricconverter">
        <w:smartTagPr>
          <w:attr w:name="ProductID" w:val="55 кг"/>
        </w:smartTagPr>
        <w:r w:rsidRPr="007C1ECD">
          <w:rPr>
            <w:iCs/>
          </w:rPr>
          <w:t>55 кг</w:t>
        </w:r>
      </w:smartTag>
      <w:r w:rsidRPr="007C1ECD">
        <w:rPr>
          <w:iCs/>
        </w:rPr>
        <w:t xml:space="preserve">.,  до </w:t>
      </w:r>
      <w:smartTag w:uri="urn:schemas-microsoft-com:office:smarttags" w:element="metricconverter">
        <w:smartTagPr>
          <w:attr w:name="ProductID" w:val="60 кг"/>
        </w:smartTagPr>
        <w:r w:rsidRPr="007C1ECD">
          <w:rPr>
            <w:iCs/>
          </w:rPr>
          <w:t>60 кг</w:t>
        </w:r>
      </w:smartTag>
      <w:r w:rsidRPr="007C1ECD">
        <w:rPr>
          <w:iCs/>
        </w:rPr>
        <w:t xml:space="preserve">. и свыше </w:t>
      </w:r>
      <w:smartTag w:uri="urn:schemas-microsoft-com:office:smarttags" w:element="metricconverter">
        <w:smartTagPr>
          <w:attr w:name="ProductID" w:val="60 кг"/>
        </w:smartTagPr>
        <w:r w:rsidRPr="007C1ECD">
          <w:rPr>
            <w:iCs/>
          </w:rPr>
          <w:t>60 кг</w:t>
        </w:r>
      </w:smartTag>
      <w:r w:rsidRPr="007C1ECD">
        <w:rPr>
          <w:iCs/>
        </w:rPr>
        <w:t>.;</w:t>
      </w:r>
    </w:p>
    <w:p w:rsidR="007C1ECD" w:rsidRPr="007C1ECD" w:rsidRDefault="007C1ECD" w:rsidP="00E22934">
      <w:pPr>
        <w:jc w:val="both"/>
        <w:rPr>
          <w:iCs/>
        </w:rPr>
      </w:pPr>
      <w:r w:rsidRPr="007C1ECD">
        <w:rPr>
          <w:iCs/>
        </w:rPr>
        <w:t xml:space="preserve">Юниоры      16-17 лет –   </w:t>
      </w:r>
      <w:r w:rsidR="00EF0E60">
        <w:rPr>
          <w:iCs/>
        </w:rPr>
        <w:t xml:space="preserve">до </w:t>
      </w:r>
      <w:smartTag w:uri="urn:schemas-microsoft-com:office:smarttags" w:element="metricconverter">
        <w:smartTagPr>
          <w:attr w:name="ProductID" w:val="60 кг"/>
        </w:smartTagPr>
        <w:r w:rsidR="00EF0E60">
          <w:rPr>
            <w:iCs/>
          </w:rPr>
          <w:t>60 кг</w:t>
        </w:r>
      </w:smartTag>
      <w:r w:rsidR="00EF0E60">
        <w:rPr>
          <w:iCs/>
        </w:rPr>
        <w:t xml:space="preserve">., </w:t>
      </w:r>
      <w:r w:rsidRPr="007C1ECD">
        <w:rPr>
          <w:iCs/>
        </w:rPr>
        <w:t xml:space="preserve">до </w:t>
      </w:r>
      <w:smartTag w:uri="urn:schemas-microsoft-com:office:smarttags" w:element="metricconverter">
        <w:smartTagPr>
          <w:attr w:name="ProductID" w:val="65 кг"/>
        </w:smartTagPr>
        <w:r w:rsidRPr="007C1ECD">
          <w:rPr>
            <w:iCs/>
          </w:rPr>
          <w:t>65 кг</w:t>
        </w:r>
      </w:smartTag>
      <w:r w:rsidRPr="007C1ECD">
        <w:rPr>
          <w:iCs/>
        </w:rPr>
        <w:t xml:space="preserve">.,  до </w:t>
      </w:r>
      <w:smartTag w:uri="urn:schemas-microsoft-com:office:smarttags" w:element="metricconverter">
        <w:smartTagPr>
          <w:attr w:name="ProductID" w:val="70 кг"/>
        </w:smartTagPr>
        <w:r w:rsidRPr="007C1ECD">
          <w:rPr>
            <w:iCs/>
          </w:rPr>
          <w:t>70 кг</w:t>
        </w:r>
      </w:smartTag>
      <w:r w:rsidRPr="007C1ECD">
        <w:rPr>
          <w:iCs/>
        </w:rPr>
        <w:t xml:space="preserve">. и свыше </w:t>
      </w:r>
      <w:smartTag w:uri="urn:schemas-microsoft-com:office:smarttags" w:element="metricconverter">
        <w:smartTagPr>
          <w:attr w:name="ProductID" w:val="70 кг"/>
        </w:smartTagPr>
        <w:r w:rsidRPr="007C1ECD">
          <w:rPr>
            <w:iCs/>
          </w:rPr>
          <w:t>70 кг</w:t>
        </w:r>
      </w:smartTag>
      <w:r w:rsidR="00BC73DD">
        <w:rPr>
          <w:iCs/>
        </w:rPr>
        <w:t>.;</w:t>
      </w:r>
    </w:p>
    <w:p w:rsidR="007C1ECD" w:rsidRPr="007C1ECD" w:rsidRDefault="007C1ECD" w:rsidP="00E22934">
      <w:pPr>
        <w:jc w:val="both"/>
        <w:rPr>
          <w:iCs/>
        </w:rPr>
      </w:pPr>
      <w:r w:rsidRPr="007C1ECD">
        <w:rPr>
          <w:iCs/>
        </w:rPr>
        <w:t>Девушки      12-13 лет – 2 категории</w:t>
      </w:r>
    </w:p>
    <w:p w:rsidR="007C1ECD" w:rsidRPr="007C1ECD" w:rsidRDefault="007C1ECD" w:rsidP="00E22934">
      <w:pPr>
        <w:jc w:val="both"/>
        <w:rPr>
          <w:iCs/>
        </w:rPr>
      </w:pPr>
      <w:r w:rsidRPr="007C1ECD">
        <w:rPr>
          <w:iCs/>
        </w:rPr>
        <w:t>Девушки      14-15 лет – 2 категории</w:t>
      </w:r>
    </w:p>
    <w:p w:rsidR="007C1ECD" w:rsidRPr="007C1ECD" w:rsidRDefault="007C1ECD" w:rsidP="00E22934">
      <w:pPr>
        <w:jc w:val="both"/>
        <w:rPr>
          <w:iCs/>
        </w:rPr>
      </w:pPr>
      <w:r w:rsidRPr="007C1ECD">
        <w:rPr>
          <w:iCs/>
        </w:rPr>
        <w:t>Юниорки     16-17 лет  - 2 категории</w:t>
      </w:r>
    </w:p>
    <w:p w:rsidR="007C1ECD" w:rsidRPr="007C1ECD" w:rsidRDefault="007C1ECD" w:rsidP="00E22934">
      <w:pPr>
        <w:jc w:val="both"/>
        <w:rPr>
          <w:iCs/>
        </w:rPr>
      </w:pPr>
    </w:p>
    <w:p w:rsidR="007C1ECD" w:rsidRPr="007C1ECD" w:rsidRDefault="007C1ECD" w:rsidP="00E22934">
      <w:pPr>
        <w:pStyle w:val="ad"/>
        <w:numPr>
          <w:ilvl w:val="0"/>
          <w:numId w:val="2"/>
        </w:numPr>
        <w:ind w:left="0" w:firstLine="0"/>
        <w:jc w:val="both"/>
        <w:rPr>
          <w:i/>
          <w:iCs/>
          <w:sz w:val="24"/>
          <w:szCs w:val="24"/>
        </w:rPr>
      </w:pPr>
      <w:r w:rsidRPr="007C1ECD">
        <w:rPr>
          <w:i/>
          <w:iCs/>
          <w:sz w:val="24"/>
          <w:szCs w:val="24"/>
        </w:rPr>
        <w:t>Возрастная группа «мужчины / женщины» (от 18 лет)</w:t>
      </w:r>
    </w:p>
    <w:p w:rsidR="007C1ECD" w:rsidRPr="007C1ECD" w:rsidRDefault="007C1ECD" w:rsidP="00E22934">
      <w:pPr>
        <w:jc w:val="both"/>
        <w:rPr>
          <w:iCs/>
        </w:rPr>
      </w:pPr>
      <w:r w:rsidRPr="007C1ECD">
        <w:rPr>
          <w:iCs/>
        </w:rPr>
        <w:t xml:space="preserve">Мужчины     -  до </w:t>
      </w:r>
      <w:smartTag w:uri="urn:schemas-microsoft-com:office:smarttags" w:element="metricconverter">
        <w:smartTagPr>
          <w:attr w:name="ProductID" w:val="70 кг"/>
        </w:smartTagPr>
        <w:r w:rsidRPr="007C1ECD">
          <w:rPr>
            <w:iCs/>
          </w:rPr>
          <w:t>70 кг</w:t>
        </w:r>
      </w:smartTag>
      <w:r w:rsidRPr="007C1ECD">
        <w:rPr>
          <w:iCs/>
        </w:rPr>
        <w:t xml:space="preserve">., до </w:t>
      </w:r>
      <w:smartTag w:uri="urn:schemas-microsoft-com:office:smarttags" w:element="metricconverter">
        <w:smartTagPr>
          <w:attr w:name="ProductID" w:val="80 кг"/>
        </w:smartTagPr>
        <w:r w:rsidRPr="007C1ECD">
          <w:rPr>
            <w:iCs/>
          </w:rPr>
          <w:t>80 кг</w:t>
        </w:r>
      </w:smartTag>
      <w:r w:rsidRPr="007C1ECD">
        <w:rPr>
          <w:iCs/>
        </w:rPr>
        <w:t xml:space="preserve">., свыше </w:t>
      </w:r>
      <w:smartTag w:uri="urn:schemas-microsoft-com:office:smarttags" w:element="metricconverter">
        <w:smartTagPr>
          <w:attr w:name="ProductID" w:val="80 кг"/>
        </w:smartTagPr>
        <w:r w:rsidRPr="007C1ECD">
          <w:rPr>
            <w:iCs/>
          </w:rPr>
          <w:t>80 кг</w:t>
        </w:r>
      </w:smartTag>
      <w:r w:rsidRPr="007C1ECD">
        <w:rPr>
          <w:iCs/>
        </w:rPr>
        <w:t>.</w:t>
      </w:r>
    </w:p>
    <w:p w:rsidR="007C1ECD" w:rsidRPr="007C1ECD" w:rsidRDefault="007C1ECD" w:rsidP="00E22934">
      <w:pPr>
        <w:jc w:val="both"/>
        <w:rPr>
          <w:i/>
          <w:iCs/>
        </w:rPr>
      </w:pPr>
      <w:r w:rsidRPr="007C1ECD">
        <w:rPr>
          <w:iCs/>
        </w:rPr>
        <w:t>Женщины    -   2 категории</w:t>
      </w:r>
    </w:p>
    <w:p w:rsidR="007C1ECD" w:rsidRPr="007C1ECD" w:rsidRDefault="007C1ECD" w:rsidP="00541BC9">
      <w:pPr>
        <w:ind w:firstLine="709"/>
        <w:jc w:val="both"/>
        <w:rPr>
          <w:iCs/>
        </w:rPr>
      </w:pPr>
      <w:r w:rsidRPr="007C1ECD">
        <w:rPr>
          <w:iCs/>
        </w:rPr>
        <w:t xml:space="preserve">             </w:t>
      </w:r>
    </w:p>
    <w:p w:rsidR="00E712B2" w:rsidRPr="00965E78" w:rsidRDefault="00E712B2" w:rsidP="00541BC9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00"/>
        </w:tabs>
        <w:ind w:firstLine="709"/>
        <w:jc w:val="both"/>
        <w:rPr>
          <w:iCs/>
        </w:rPr>
      </w:pPr>
      <w:r w:rsidRPr="00965E78">
        <w:rPr>
          <w:iCs/>
        </w:rPr>
        <w:t xml:space="preserve">Соревнования проходят по олимпийской системе (с выбыванием после поражения). </w:t>
      </w:r>
    </w:p>
    <w:p w:rsidR="00E712B2" w:rsidRDefault="00E712B2" w:rsidP="00541BC9">
      <w:pPr>
        <w:ind w:firstLine="709"/>
        <w:jc w:val="both"/>
        <w:rPr>
          <w:i/>
          <w:iCs/>
        </w:rPr>
      </w:pPr>
    </w:p>
    <w:p w:rsidR="00965E78" w:rsidRPr="00965E78" w:rsidRDefault="00965E78" w:rsidP="00541BC9">
      <w:pPr>
        <w:ind w:firstLine="709"/>
        <w:jc w:val="both"/>
        <w:rPr>
          <w:i/>
          <w:iCs/>
        </w:rPr>
      </w:pPr>
    </w:p>
    <w:p w:rsidR="00E712B2" w:rsidRPr="00965E78" w:rsidRDefault="00E712B2" w:rsidP="00541BC9">
      <w:pPr>
        <w:ind w:firstLine="709"/>
        <w:jc w:val="both"/>
        <w:rPr>
          <w:b/>
          <w:iCs/>
        </w:rPr>
      </w:pPr>
      <w:r w:rsidRPr="00965E78">
        <w:rPr>
          <w:i/>
          <w:iCs/>
        </w:rPr>
        <w:t xml:space="preserve"> </w:t>
      </w:r>
      <w:r w:rsidRPr="00965E78">
        <w:rPr>
          <w:b/>
          <w:iCs/>
        </w:rPr>
        <w:t>9. Техника ударов, относящаяся к числу запрещенных (в категориях 10 – 1</w:t>
      </w:r>
      <w:r w:rsidR="005C7FF9">
        <w:rPr>
          <w:b/>
          <w:iCs/>
        </w:rPr>
        <w:t>1</w:t>
      </w:r>
      <w:r w:rsidRPr="00965E78">
        <w:rPr>
          <w:b/>
          <w:iCs/>
        </w:rPr>
        <w:t xml:space="preserve"> лет).</w:t>
      </w:r>
    </w:p>
    <w:p w:rsidR="00BC73DD" w:rsidRDefault="00BC73DD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9.1. Все прямые удары ногами в верхний уровень : (</w:t>
      </w:r>
      <w:proofErr w:type="spellStart"/>
      <w:r w:rsidRPr="00965E78">
        <w:rPr>
          <w:iCs/>
        </w:rPr>
        <w:t>маэ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дзедан</w:t>
      </w:r>
      <w:proofErr w:type="spellEnd"/>
      <w:r w:rsidRPr="00965E78">
        <w:rPr>
          <w:iCs/>
        </w:rPr>
        <w:t xml:space="preserve">, </w:t>
      </w:r>
      <w:proofErr w:type="spellStart"/>
      <w:r w:rsidRPr="00965E78">
        <w:rPr>
          <w:iCs/>
        </w:rPr>
        <w:t>ёко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дзедан</w:t>
      </w:r>
      <w:proofErr w:type="spellEnd"/>
      <w:r w:rsidRPr="00965E78">
        <w:rPr>
          <w:iCs/>
        </w:rPr>
        <w:t xml:space="preserve">, </w:t>
      </w:r>
      <w:proofErr w:type="spellStart"/>
      <w:r w:rsidRPr="00965E78">
        <w:rPr>
          <w:iCs/>
        </w:rPr>
        <w:t>уширо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дзедан</w:t>
      </w:r>
      <w:proofErr w:type="spellEnd"/>
      <w:r w:rsidRPr="00965E78">
        <w:rPr>
          <w:iCs/>
        </w:rPr>
        <w:t xml:space="preserve"> );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9.2. Удары </w:t>
      </w:r>
      <w:r w:rsidR="005C7FF9">
        <w:rPr>
          <w:iCs/>
        </w:rPr>
        <w:t>(</w:t>
      </w:r>
      <w:proofErr w:type="spellStart"/>
      <w:r w:rsidR="005C7FF9">
        <w:rPr>
          <w:iCs/>
        </w:rPr>
        <w:t>хидза</w:t>
      </w:r>
      <w:proofErr w:type="spellEnd"/>
      <w:r w:rsidR="005C7FF9">
        <w:rPr>
          <w:iCs/>
        </w:rPr>
        <w:t xml:space="preserve"> </w:t>
      </w:r>
      <w:proofErr w:type="spellStart"/>
      <w:r w:rsidR="005C7FF9">
        <w:rPr>
          <w:iCs/>
        </w:rPr>
        <w:t>гери</w:t>
      </w:r>
      <w:proofErr w:type="spellEnd"/>
      <w:r w:rsidR="005C7FF9">
        <w:rPr>
          <w:iCs/>
        </w:rPr>
        <w:t xml:space="preserve">) </w:t>
      </w:r>
      <w:r w:rsidRPr="00965E78">
        <w:rPr>
          <w:iCs/>
        </w:rPr>
        <w:t>коленом в голову;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9.3. Удары сверху (</w:t>
      </w:r>
      <w:proofErr w:type="spellStart"/>
      <w:r w:rsidRPr="00965E78">
        <w:rPr>
          <w:iCs/>
        </w:rPr>
        <w:t>ороши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кокато</w:t>
      </w:r>
      <w:proofErr w:type="spellEnd"/>
      <w:r w:rsidRPr="00965E78">
        <w:rPr>
          <w:iCs/>
        </w:rPr>
        <w:t xml:space="preserve"> – </w:t>
      </w:r>
      <w:proofErr w:type="spellStart"/>
      <w:r w:rsidRPr="00965E78">
        <w:rPr>
          <w:iCs/>
        </w:rPr>
        <w:t>гери</w:t>
      </w:r>
      <w:proofErr w:type="spellEnd"/>
      <w:r w:rsidRPr="00965E78">
        <w:rPr>
          <w:iCs/>
        </w:rPr>
        <w:t>, «арабское сальто», т.е. кувырок через себя).</w:t>
      </w:r>
    </w:p>
    <w:p w:rsidR="00E712B2" w:rsidRPr="00965E78" w:rsidRDefault="00E712B2" w:rsidP="00541BC9">
      <w:pPr>
        <w:ind w:firstLine="709"/>
        <w:jc w:val="both"/>
        <w:rPr>
          <w:i/>
          <w:iCs/>
        </w:rPr>
      </w:pPr>
    </w:p>
    <w:p w:rsidR="00E712B2" w:rsidRDefault="00E712B2" w:rsidP="00541BC9">
      <w:pPr>
        <w:ind w:firstLine="709"/>
        <w:jc w:val="both"/>
        <w:rPr>
          <w:i/>
          <w:iCs/>
        </w:rPr>
      </w:pPr>
    </w:p>
    <w:p w:rsidR="00E712B2" w:rsidRPr="00965E78" w:rsidRDefault="00E712B2" w:rsidP="00541BC9">
      <w:pPr>
        <w:ind w:firstLine="709"/>
        <w:jc w:val="both"/>
        <w:rPr>
          <w:b/>
          <w:iCs/>
        </w:rPr>
      </w:pPr>
      <w:r w:rsidRPr="00965E78">
        <w:rPr>
          <w:b/>
          <w:iCs/>
        </w:rPr>
        <w:t>10. Регламент поединков/ Хронометраж поединков/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10.1. Возрастная группа «дети», 10-1</w:t>
      </w:r>
      <w:r w:rsidR="005C7FF9">
        <w:rPr>
          <w:iCs/>
        </w:rPr>
        <w:t>1</w:t>
      </w:r>
      <w:r w:rsidRPr="00965E78">
        <w:rPr>
          <w:iCs/>
        </w:rPr>
        <w:t xml:space="preserve"> лет</w:t>
      </w:r>
    </w:p>
    <w:p w:rsidR="00E712B2" w:rsidRPr="001678E6" w:rsidRDefault="00E712B2" w:rsidP="00541BC9">
      <w:pPr>
        <w:ind w:firstLine="709"/>
        <w:jc w:val="both"/>
        <w:rPr>
          <w:iCs/>
        </w:rPr>
      </w:pPr>
      <w:r w:rsidRPr="001678E6">
        <w:rPr>
          <w:iCs/>
        </w:rPr>
        <w:t xml:space="preserve">Отборочные бои: </w:t>
      </w:r>
      <w:r w:rsidR="005C7FF9" w:rsidRPr="001678E6">
        <w:rPr>
          <w:iCs/>
        </w:rPr>
        <w:t>1,5</w:t>
      </w:r>
      <w:r w:rsidRPr="001678E6">
        <w:rPr>
          <w:iCs/>
        </w:rPr>
        <w:t xml:space="preserve"> минут</w:t>
      </w:r>
      <w:r w:rsidR="004C11D8" w:rsidRPr="001678E6">
        <w:rPr>
          <w:iCs/>
        </w:rPr>
        <w:t>ы</w:t>
      </w:r>
      <w:r w:rsidRPr="001678E6">
        <w:rPr>
          <w:iCs/>
        </w:rPr>
        <w:t xml:space="preserve"> + 1 минута + взвешивание (разница в весе не </w:t>
      </w:r>
      <w:r w:rsidR="003C6A71" w:rsidRPr="001678E6">
        <w:rPr>
          <w:iCs/>
        </w:rPr>
        <w:t>менее</w:t>
      </w:r>
      <w:r w:rsidR="003B1158" w:rsidRPr="001678E6">
        <w:rPr>
          <w:iCs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="003B1158" w:rsidRPr="001678E6">
          <w:rPr>
            <w:iCs/>
          </w:rPr>
          <w:t>1</w:t>
        </w:r>
        <w:r w:rsidRPr="001678E6">
          <w:rPr>
            <w:iCs/>
          </w:rPr>
          <w:t xml:space="preserve"> кг</w:t>
        </w:r>
      </w:smartTag>
      <w:r w:rsidRPr="001678E6">
        <w:rPr>
          <w:iCs/>
        </w:rPr>
        <w:t>).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Полуфинальные и финальные бои: 1</w:t>
      </w:r>
      <w:r w:rsidR="004C11D8">
        <w:rPr>
          <w:iCs/>
        </w:rPr>
        <w:t>,5</w:t>
      </w:r>
      <w:r w:rsidRPr="00965E78">
        <w:rPr>
          <w:iCs/>
        </w:rPr>
        <w:t xml:space="preserve"> минут</w:t>
      </w:r>
      <w:r w:rsidR="004C11D8">
        <w:rPr>
          <w:iCs/>
        </w:rPr>
        <w:t>ы</w:t>
      </w:r>
      <w:r w:rsidRPr="00965E78">
        <w:rPr>
          <w:iCs/>
        </w:rPr>
        <w:t xml:space="preserve"> + 1 минута </w:t>
      </w:r>
      <w:r w:rsidR="004C11D8" w:rsidRPr="00965E78">
        <w:rPr>
          <w:iCs/>
        </w:rPr>
        <w:t>+ 1 минута</w:t>
      </w:r>
      <w:r w:rsidR="004C11D8">
        <w:rPr>
          <w:iCs/>
        </w:rPr>
        <w:t>,</w:t>
      </w:r>
      <w:r w:rsidRPr="00965E78">
        <w:rPr>
          <w:iCs/>
        </w:rPr>
        <w:t xml:space="preserve"> взвешивание (разница в весе не </w:t>
      </w:r>
      <w:r w:rsidR="003C6A71" w:rsidRPr="002B27FF">
        <w:rPr>
          <w:iCs/>
        </w:rPr>
        <w:t>менее</w:t>
      </w:r>
      <w:r w:rsidR="003B1158" w:rsidRPr="002B27FF">
        <w:rPr>
          <w:iCs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="003B1158" w:rsidRPr="002B27FF">
          <w:rPr>
            <w:iCs/>
          </w:rPr>
          <w:t>1</w:t>
        </w:r>
        <w:r w:rsidRPr="002B27FF">
          <w:rPr>
            <w:iCs/>
          </w:rPr>
          <w:t xml:space="preserve"> кг</w:t>
        </w:r>
      </w:smartTag>
      <w:r w:rsidRPr="00965E78">
        <w:rPr>
          <w:iCs/>
        </w:rPr>
        <w:t xml:space="preserve"> ).</w:t>
      </w:r>
    </w:p>
    <w:p w:rsidR="005C7FF9" w:rsidRDefault="005C7FF9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10.2. Возрастная группа «юноши / девушки», 1</w:t>
      </w:r>
      <w:r w:rsidR="005C7FF9">
        <w:rPr>
          <w:iCs/>
        </w:rPr>
        <w:t>2</w:t>
      </w:r>
      <w:r w:rsidRPr="00965E78">
        <w:rPr>
          <w:iCs/>
        </w:rPr>
        <w:t>-15 лет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Отборочные бои: 2 минуты + 1 минута + взвешивание (разница в весе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2 кг"/>
        </w:smartTagPr>
        <w:r w:rsidRPr="00965E78">
          <w:rPr>
            <w:iCs/>
          </w:rPr>
          <w:t>2 кг</w:t>
        </w:r>
      </w:smartTag>
      <w:r w:rsidRPr="00965E78">
        <w:rPr>
          <w:iCs/>
        </w:rPr>
        <w:t>).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Полуфинальные и финальные бои: 2 минуты + 1 минута + </w:t>
      </w:r>
      <w:r w:rsidR="004C11D8" w:rsidRPr="00965E78">
        <w:rPr>
          <w:iCs/>
        </w:rPr>
        <w:t xml:space="preserve"> 1 минута</w:t>
      </w:r>
      <w:r w:rsidR="004C11D8">
        <w:rPr>
          <w:iCs/>
        </w:rPr>
        <w:t>,</w:t>
      </w:r>
      <w:r w:rsidR="004C11D8" w:rsidRPr="00965E78">
        <w:rPr>
          <w:iCs/>
        </w:rPr>
        <w:t xml:space="preserve"> </w:t>
      </w:r>
      <w:r w:rsidRPr="00965E78">
        <w:rPr>
          <w:iCs/>
        </w:rPr>
        <w:t xml:space="preserve">взвешивание (разница в весе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2 кг"/>
        </w:smartTagPr>
        <w:r w:rsidRPr="00965E78">
          <w:rPr>
            <w:iCs/>
          </w:rPr>
          <w:t>2 кг</w:t>
        </w:r>
      </w:smartTag>
      <w:r w:rsidRPr="00965E78">
        <w:rPr>
          <w:iCs/>
        </w:rPr>
        <w:t>).</w:t>
      </w:r>
    </w:p>
    <w:p w:rsidR="004C11D8" w:rsidRDefault="004C11D8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10.3. Возрастная группа «юниоры / юниорки» (16-17 лет)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Отборочные бои: 2 минуты + 1 минуты + взвешивание  (разница в весе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3 кг"/>
        </w:smartTagPr>
        <w:r w:rsidRPr="00965E78">
          <w:rPr>
            <w:iCs/>
          </w:rPr>
          <w:t>3 кг</w:t>
        </w:r>
      </w:smartTag>
      <w:r w:rsidRPr="00965E78">
        <w:rPr>
          <w:iCs/>
        </w:rPr>
        <w:t>).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Полуфинальные и финальные бои: 2 минуты + </w:t>
      </w:r>
      <w:r w:rsidR="004C11D8">
        <w:rPr>
          <w:iCs/>
        </w:rPr>
        <w:t>1</w:t>
      </w:r>
      <w:r w:rsidRPr="00965E78">
        <w:rPr>
          <w:iCs/>
        </w:rPr>
        <w:t xml:space="preserve"> минуты + 1 минута</w:t>
      </w:r>
      <w:r w:rsidR="004C11D8">
        <w:rPr>
          <w:iCs/>
        </w:rPr>
        <w:t xml:space="preserve">, </w:t>
      </w:r>
      <w:r w:rsidRPr="00965E78">
        <w:rPr>
          <w:iCs/>
        </w:rPr>
        <w:t xml:space="preserve">взвешивание (разница в весе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3 кг"/>
        </w:smartTagPr>
        <w:r w:rsidRPr="00965E78">
          <w:rPr>
            <w:iCs/>
          </w:rPr>
          <w:t>3 кг</w:t>
        </w:r>
      </w:smartTag>
      <w:r w:rsidRPr="00965E78">
        <w:rPr>
          <w:iCs/>
        </w:rPr>
        <w:t>).</w:t>
      </w:r>
    </w:p>
    <w:p w:rsidR="00791073" w:rsidRDefault="00791073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10.4. Возрастная группа «мужчины / женщины» (от 18 лет)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Отборочные бои: 3 минуты + 2 минуты + взвешивание (разница в весе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965E78">
          <w:rPr>
            <w:iCs/>
          </w:rPr>
          <w:t>5 кг</w:t>
        </w:r>
      </w:smartTag>
      <w:r w:rsidRPr="00965E78">
        <w:rPr>
          <w:iCs/>
        </w:rPr>
        <w:t>, для женщин 3кг.).</w:t>
      </w: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Полуфинальные и финальные бои: 3 минуты + </w:t>
      </w:r>
      <w:r w:rsidR="005C7FF9">
        <w:rPr>
          <w:iCs/>
        </w:rPr>
        <w:t>2</w:t>
      </w:r>
      <w:r w:rsidRPr="00965E78">
        <w:rPr>
          <w:iCs/>
        </w:rPr>
        <w:t xml:space="preserve"> минуты + </w:t>
      </w:r>
      <w:r w:rsidR="00D773B1">
        <w:rPr>
          <w:iCs/>
        </w:rPr>
        <w:t>2</w:t>
      </w:r>
      <w:r w:rsidRPr="00965E78">
        <w:rPr>
          <w:iCs/>
        </w:rPr>
        <w:t xml:space="preserve"> минута + взвешивание (разница в весе не </w:t>
      </w:r>
      <w:r w:rsidR="003C6A71">
        <w:rPr>
          <w:iCs/>
        </w:rPr>
        <w:t>менее</w:t>
      </w:r>
      <w:r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965E78">
          <w:rPr>
            <w:iCs/>
          </w:rPr>
          <w:t>5 кг</w:t>
        </w:r>
      </w:smartTag>
      <w:r w:rsidRPr="00965E78">
        <w:rPr>
          <w:iCs/>
        </w:rPr>
        <w:t xml:space="preserve">, для женщин 3кг.) + </w:t>
      </w:r>
      <w:r w:rsidR="00D773B1">
        <w:rPr>
          <w:iCs/>
        </w:rPr>
        <w:t>2</w:t>
      </w:r>
      <w:r w:rsidRPr="00965E78">
        <w:rPr>
          <w:iCs/>
        </w:rPr>
        <w:t xml:space="preserve"> минута.</w:t>
      </w:r>
    </w:p>
    <w:p w:rsidR="004C11D8" w:rsidRDefault="004C11D8" w:rsidP="00541BC9">
      <w:pPr>
        <w:ind w:firstLine="709"/>
        <w:jc w:val="both"/>
        <w:rPr>
          <w:iCs/>
        </w:rPr>
      </w:pPr>
    </w:p>
    <w:p w:rsidR="00E712B2" w:rsidRPr="00965E78" w:rsidRDefault="004C11D8" w:rsidP="00541BC9">
      <w:pPr>
        <w:ind w:firstLine="709"/>
        <w:jc w:val="both"/>
        <w:rPr>
          <w:iCs/>
        </w:rPr>
      </w:pPr>
      <w:r>
        <w:rPr>
          <w:iCs/>
        </w:rPr>
        <w:t>Полуфинальные и финальные бои: 2</w:t>
      </w:r>
      <w:r w:rsidR="00E712B2" w:rsidRPr="00965E78">
        <w:rPr>
          <w:iCs/>
        </w:rPr>
        <w:t xml:space="preserve"> минуты + </w:t>
      </w:r>
      <w:r w:rsidR="00D773B1">
        <w:rPr>
          <w:iCs/>
        </w:rPr>
        <w:t>1</w:t>
      </w:r>
      <w:r w:rsidR="00E712B2" w:rsidRPr="00965E78">
        <w:rPr>
          <w:iCs/>
        </w:rPr>
        <w:t xml:space="preserve"> минуты + </w:t>
      </w:r>
      <w:r w:rsidR="00D773B1">
        <w:rPr>
          <w:iCs/>
        </w:rPr>
        <w:t>1</w:t>
      </w:r>
      <w:r w:rsidR="00E712B2" w:rsidRPr="00965E78">
        <w:rPr>
          <w:iCs/>
        </w:rPr>
        <w:t xml:space="preserve"> минута + взвешивание (разница в весе не </w:t>
      </w:r>
      <w:r w:rsidR="003C6A71">
        <w:rPr>
          <w:iCs/>
        </w:rPr>
        <w:t>менее</w:t>
      </w:r>
      <w:r w:rsidR="00E712B2" w:rsidRPr="00965E78">
        <w:rPr>
          <w:iCs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="00E712B2" w:rsidRPr="00965E78">
          <w:rPr>
            <w:iCs/>
          </w:rPr>
          <w:t>5 кг</w:t>
        </w:r>
      </w:smartTag>
      <w:r w:rsidR="00E712B2" w:rsidRPr="00965E78">
        <w:rPr>
          <w:iCs/>
        </w:rPr>
        <w:t>).</w:t>
      </w:r>
    </w:p>
    <w:p w:rsidR="00BC73DD" w:rsidRDefault="00BC73DD" w:rsidP="00E22934">
      <w:pPr>
        <w:ind w:firstLine="709"/>
        <w:jc w:val="both"/>
        <w:rPr>
          <w:b/>
          <w:bCs/>
        </w:rPr>
      </w:pPr>
    </w:p>
    <w:p w:rsidR="00E712B2" w:rsidRPr="004C11D8" w:rsidRDefault="00E712B2" w:rsidP="00E22934">
      <w:pPr>
        <w:ind w:firstLine="709"/>
        <w:jc w:val="both"/>
        <w:rPr>
          <w:b/>
          <w:i/>
          <w:iCs/>
        </w:rPr>
      </w:pPr>
      <w:r w:rsidRPr="004C11D8">
        <w:rPr>
          <w:b/>
          <w:i/>
          <w:iCs/>
        </w:rPr>
        <w:t>До финальных поединков разница в весе определяется по протоколу, в финале – по результатам взвешивания.</w:t>
      </w:r>
    </w:p>
    <w:p w:rsidR="00E712B2" w:rsidRDefault="00E712B2" w:rsidP="00541BC9">
      <w:pPr>
        <w:ind w:firstLine="709"/>
        <w:jc w:val="both"/>
        <w:rPr>
          <w:b/>
          <w:bCs/>
        </w:rPr>
      </w:pPr>
    </w:p>
    <w:p w:rsidR="00E712B2" w:rsidRPr="00B54620" w:rsidRDefault="00E712B2" w:rsidP="00541BC9">
      <w:pPr>
        <w:ind w:firstLine="709"/>
        <w:jc w:val="both"/>
        <w:rPr>
          <w:i/>
          <w:iCs/>
          <w:u w:val="single"/>
        </w:rPr>
      </w:pPr>
      <w:r w:rsidRPr="00B54620">
        <w:rPr>
          <w:i/>
          <w:iCs/>
          <w:u w:val="single"/>
        </w:rPr>
        <w:t>Организаторы соревнования оставляют за собой право изменить категории после проведения мандатной комиссии.</w:t>
      </w:r>
    </w:p>
    <w:p w:rsidR="00B54620" w:rsidRDefault="00B54620" w:rsidP="00541BC9">
      <w:pPr>
        <w:pStyle w:val="a7"/>
        <w:ind w:firstLine="709"/>
        <w:jc w:val="both"/>
        <w:rPr>
          <w:color w:val="FF0000"/>
          <w:sz w:val="22"/>
          <w:szCs w:val="22"/>
        </w:rPr>
      </w:pPr>
    </w:p>
    <w:p w:rsidR="00B54620" w:rsidRPr="00EF0E60" w:rsidRDefault="00B54620" w:rsidP="00541BC9">
      <w:pPr>
        <w:pStyle w:val="a7"/>
        <w:ind w:firstLine="709"/>
        <w:jc w:val="both"/>
        <w:rPr>
          <w:b/>
          <w:sz w:val="22"/>
          <w:szCs w:val="22"/>
        </w:rPr>
      </w:pPr>
      <w:r w:rsidRPr="00EF0E60">
        <w:rPr>
          <w:b/>
          <w:sz w:val="22"/>
          <w:szCs w:val="22"/>
        </w:rPr>
        <w:t>В случа</w:t>
      </w:r>
      <w:r w:rsidR="00E22934">
        <w:rPr>
          <w:b/>
          <w:sz w:val="22"/>
          <w:szCs w:val="22"/>
        </w:rPr>
        <w:t>е</w:t>
      </w:r>
      <w:r w:rsidRPr="00EF0E60">
        <w:rPr>
          <w:b/>
          <w:sz w:val="22"/>
          <w:szCs w:val="22"/>
        </w:rPr>
        <w:t xml:space="preserve"> несоответствия веса участника, указанного в заявке (в соответствующей </w:t>
      </w:r>
      <w:r w:rsidR="00487B59" w:rsidRPr="00EF0E60">
        <w:rPr>
          <w:b/>
          <w:sz w:val="22"/>
          <w:szCs w:val="22"/>
        </w:rPr>
        <w:t xml:space="preserve">весовой </w:t>
      </w:r>
      <w:r w:rsidR="004153C6" w:rsidRPr="00EF0E60">
        <w:rPr>
          <w:b/>
          <w:sz w:val="22"/>
          <w:szCs w:val="22"/>
        </w:rPr>
        <w:t>категории</w:t>
      </w:r>
      <w:r w:rsidR="00487B59" w:rsidRPr="00EF0E60">
        <w:rPr>
          <w:b/>
          <w:sz w:val="22"/>
          <w:szCs w:val="22"/>
        </w:rPr>
        <w:t>)</w:t>
      </w:r>
      <w:r w:rsidR="00BC73DD">
        <w:rPr>
          <w:b/>
          <w:sz w:val="22"/>
          <w:szCs w:val="22"/>
        </w:rPr>
        <w:t xml:space="preserve"> – дисквалификация.</w:t>
      </w:r>
      <w:r w:rsidR="004153C6" w:rsidRPr="00EF0E60">
        <w:rPr>
          <w:b/>
          <w:sz w:val="22"/>
          <w:szCs w:val="22"/>
        </w:rPr>
        <w:t xml:space="preserve"> (ДОПУСК  не более </w:t>
      </w:r>
      <w:smartTag w:uri="urn:schemas-microsoft-com:office:smarttags" w:element="metricconverter">
        <w:smartTagPr>
          <w:attr w:name="ProductID" w:val="100 грамм"/>
        </w:smartTagPr>
        <w:r w:rsidR="004153C6" w:rsidRPr="00EF0E60">
          <w:rPr>
            <w:b/>
            <w:sz w:val="22"/>
            <w:szCs w:val="22"/>
          </w:rPr>
          <w:t>100 грамм</w:t>
        </w:r>
      </w:smartTag>
      <w:r w:rsidR="004153C6" w:rsidRPr="00EF0E60">
        <w:rPr>
          <w:b/>
          <w:sz w:val="22"/>
          <w:szCs w:val="22"/>
        </w:rPr>
        <w:t>)</w:t>
      </w:r>
    </w:p>
    <w:p w:rsidR="001A4357" w:rsidRPr="00EF0E60" w:rsidRDefault="001A4357" w:rsidP="00541BC9">
      <w:pPr>
        <w:pStyle w:val="a7"/>
        <w:ind w:firstLine="709"/>
        <w:jc w:val="both"/>
        <w:rPr>
          <w:b/>
          <w:sz w:val="22"/>
          <w:szCs w:val="22"/>
        </w:rPr>
      </w:pPr>
      <w:r w:rsidRPr="00EF0E60">
        <w:rPr>
          <w:b/>
          <w:sz w:val="22"/>
          <w:szCs w:val="22"/>
        </w:rPr>
        <w:t>За нетактичное поведение  представителей команды - команда снимается с соревнований (дисквалифицируется).</w:t>
      </w:r>
    </w:p>
    <w:p w:rsidR="00E712B2" w:rsidRPr="00EF0E60" w:rsidRDefault="00E712B2" w:rsidP="00541BC9">
      <w:pPr>
        <w:ind w:firstLine="709"/>
        <w:jc w:val="both"/>
        <w:rPr>
          <w:b/>
          <w:iCs/>
          <w:color w:val="632423"/>
        </w:rPr>
      </w:pPr>
    </w:p>
    <w:p w:rsidR="00E712B2" w:rsidRPr="00965E78" w:rsidRDefault="00E712B2" w:rsidP="00541BC9">
      <w:pPr>
        <w:ind w:firstLine="709"/>
        <w:jc w:val="both"/>
        <w:rPr>
          <w:b/>
          <w:i/>
          <w:iCs/>
          <w:caps/>
        </w:rPr>
      </w:pPr>
      <w:r w:rsidRPr="00965E78">
        <w:rPr>
          <w:b/>
          <w:iCs/>
        </w:rPr>
        <w:t>12.</w:t>
      </w:r>
      <w:r w:rsidR="00FE4F85">
        <w:rPr>
          <w:b/>
          <w:iCs/>
        </w:rPr>
        <w:t xml:space="preserve"> </w:t>
      </w:r>
      <w:r w:rsidRPr="00965E78">
        <w:rPr>
          <w:b/>
          <w:iCs/>
        </w:rPr>
        <w:t>Заявки</w:t>
      </w:r>
    </w:p>
    <w:p w:rsidR="00E712B2" w:rsidRPr="00965E78" w:rsidRDefault="00E712B2" w:rsidP="00541BC9">
      <w:pPr>
        <w:ind w:firstLine="709"/>
        <w:jc w:val="both"/>
        <w:rPr>
          <w:iCs/>
        </w:rPr>
      </w:pPr>
    </w:p>
    <w:p w:rsidR="00E712B2" w:rsidRP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 xml:space="preserve">Предварительные заявки на участие необходимо предоставить  </w:t>
      </w:r>
      <w:r w:rsidR="00EF0E60">
        <w:rPr>
          <w:iCs/>
        </w:rPr>
        <w:t xml:space="preserve">строго по </w:t>
      </w:r>
      <w:r w:rsidRPr="00965E78">
        <w:rPr>
          <w:iCs/>
        </w:rPr>
        <w:t>форме (Приложение №1</w:t>
      </w:r>
      <w:r w:rsidR="00EF0E60">
        <w:rPr>
          <w:iCs/>
        </w:rPr>
        <w:t xml:space="preserve"> в формате </w:t>
      </w:r>
      <w:r w:rsidR="00EF0E60">
        <w:rPr>
          <w:iCs/>
          <w:lang w:val="en-US"/>
        </w:rPr>
        <w:t>Microsoft</w:t>
      </w:r>
      <w:r w:rsidR="00EF0E60" w:rsidRPr="00EF0E60">
        <w:rPr>
          <w:iCs/>
        </w:rPr>
        <w:t xml:space="preserve"> </w:t>
      </w:r>
      <w:r w:rsidR="00EF0E60">
        <w:rPr>
          <w:iCs/>
          <w:lang w:val="en-US"/>
        </w:rPr>
        <w:t>Excel</w:t>
      </w:r>
      <w:r w:rsidRPr="00965E78">
        <w:rPr>
          <w:iCs/>
        </w:rPr>
        <w:t xml:space="preserve">) только в электронном виде </w:t>
      </w:r>
      <w:r w:rsidR="00DD62F0" w:rsidRPr="002B27FF">
        <w:rPr>
          <w:b/>
          <w:iCs/>
        </w:rPr>
        <w:t>до 20</w:t>
      </w:r>
      <w:r w:rsidRPr="002B27FF">
        <w:rPr>
          <w:b/>
          <w:iCs/>
        </w:rPr>
        <w:t xml:space="preserve"> </w:t>
      </w:r>
      <w:r w:rsidR="00745E25" w:rsidRPr="002B27FF">
        <w:rPr>
          <w:b/>
          <w:iCs/>
        </w:rPr>
        <w:t>октября</w:t>
      </w:r>
      <w:r w:rsidRPr="002B27FF">
        <w:rPr>
          <w:b/>
          <w:iCs/>
        </w:rPr>
        <w:t xml:space="preserve"> 201</w:t>
      </w:r>
      <w:r w:rsidR="00DD24DB">
        <w:rPr>
          <w:b/>
          <w:iCs/>
        </w:rPr>
        <w:t>3</w:t>
      </w:r>
      <w:r w:rsidRPr="00965E78">
        <w:rPr>
          <w:b/>
          <w:iCs/>
        </w:rPr>
        <w:t xml:space="preserve"> года</w:t>
      </w:r>
      <w:r w:rsidR="00BC73DD">
        <w:rPr>
          <w:iCs/>
        </w:rPr>
        <w:t>:</w:t>
      </w:r>
    </w:p>
    <w:p w:rsidR="004153C6" w:rsidRPr="00D773B1" w:rsidRDefault="00EA019B" w:rsidP="00541BC9">
      <w:pPr>
        <w:ind w:firstLine="709"/>
        <w:jc w:val="both"/>
      </w:pPr>
      <w:hyperlink r:id="rId9" w:history="1">
        <w:r w:rsidR="00745E25" w:rsidRPr="00FE47DC">
          <w:rPr>
            <w:rStyle w:val="ac"/>
            <w:lang w:val="en-US"/>
          </w:rPr>
          <w:t>orato</w:t>
        </w:r>
        <w:r w:rsidR="00745E25" w:rsidRPr="00FE47DC">
          <w:rPr>
            <w:rStyle w:val="ac"/>
          </w:rPr>
          <w:t>@</w:t>
        </w:r>
        <w:r w:rsidR="00745E25" w:rsidRPr="00FE47DC">
          <w:rPr>
            <w:rStyle w:val="ac"/>
            <w:lang w:val="en-US"/>
          </w:rPr>
          <w:t>sensin</w:t>
        </w:r>
        <w:r w:rsidR="00745E25" w:rsidRPr="00FE47DC">
          <w:rPr>
            <w:rStyle w:val="ac"/>
          </w:rPr>
          <w:t>.</w:t>
        </w:r>
        <w:r w:rsidR="00745E25" w:rsidRPr="00FE47DC">
          <w:rPr>
            <w:rStyle w:val="ac"/>
            <w:lang w:val="en-US"/>
          </w:rPr>
          <w:t>ru</w:t>
        </w:r>
      </w:hyperlink>
      <w:r w:rsidR="000F19D2">
        <w:t xml:space="preserve">, </w:t>
      </w:r>
      <w:proofErr w:type="spellStart"/>
      <w:r w:rsidR="000F19D2">
        <w:rPr>
          <w:lang w:val="en-US"/>
        </w:rPr>
        <w:t>orato</w:t>
      </w:r>
      <w:proofErr w:type="spellEnd"/>
      <w:r w:rsidR="000F19D2" w:rsidRPr="000F19D2">
        <w:t>@</w:t>
      </w:r>
      <w:proofErr w:type="spellStart"/>
      <w:r w:rsidR="000F19D2">
        <w:rPr>
          <w:lang w:val="en-US"/>
        </w:rPr>
        <w:t>bk</w:t>
      </w:r>
      <w:proofErr w:type="spellEnd"/>
      <w:r w:rsidR="000F19D2" w:rsidRPr="000F19D2">
        <w:t>.</w:t>
      </w:r>
      <w:proofErr w:type="spellStart"/>
      <w:r w:rsidR="000F19D2">
        <w:rPr>
          <w:lang w:val="en-US"/>
        </w:rPr>
        <w:t>ru</w:t>
      </w:r>
      <w:proofErr w:type="spellEnd"/>
      <w:r w:rsidR="00745E25" w:rsidRPr="000F19D2">
        <w:t xml:space="preserve">  8-918-722-80-44; 8-928-933-74-44</w:t>
      </w:r>
    </w:p>
    <w:p w:rsidR="004153C6" w:rsidRDefault="004153C6" w:rsidP="00541BC9">
      <w:pPr>
        <w:ind w:firstLine="709"/>
        <w:jc w:val="both"/>
        <w:rPr>
          <w:color w:val="000000"/>
        </w:rPr>
      </w:pPr>
    </w:p>
    <w:p w:rsidR="004153C6" w:rsidRDefault="00E712B2" w:rsidP="00541BC9">
      <w:pPr>
        <w:ind w:firstLine="709"/>
        <w:jc w:val="both"/>
        <w:rPr>
          <w:color w:val="000000"/>
        </w:rPr>
      </w:pPr>
      <w:r w:rsidRPr="00965E78">
        <w:rPr>
          <w:color w:val="000000"/>
        </w:rPr>
        <w:t>Заявка считается принятой, только после получения подтверждения.</w:t>
      </w:r>
    </w:p>
    <w:p w:rsidR="00BC73DD" w:rsidRPr="00BC73DD" w:rsidRDefault="00BC73DD" w:rsidP="00541BC9">
      <w:pPr>
        <w:ind w:firstLine="709"/>
        <w:jc w:val="both"/>
        <w:rPr>
          <w:color w:val="000000"/>
        </w:rPr>
      </w:pPr>
    </w:p>
    <w:p w:rsidR="00E712B2" w:rsidRPr="004153C6" w:rsidRDefault="00E712B2" w:rsidP="00541BC9">
      <w:pPr>
        <w:ind w:firstLine="709"/>
        <w:jc w:val="both"/>
        <w:rPr>
          <w:b/>
          <w:iCs/>
          <w:u w:val="single"/>
        </w:rPr>
      </w:pPr>
      <w:r w:rsidRPr="004153C6">
        <w:rPr>
          <w:b/>
          <w:iCs/>
          <w:u w:val="single"/>
        </w:rPr>
        <w:t>Без предварительной заявки команды к соревнованиям допущены не будут, несвоевременно поданные или неправильно оформленные заявки не рассматриваются.</w:t>
      </w:r>
    </w:p>
    <w:p w:rsidR="00487B59" w:rsidRPr="004153C6" w:rsidRDefault="00487B59" w:rsidP="00541BC9">
      <w:pPr>
        <w:pStyle w:val="a7"/>
        <w:ind w:firstLine="709"/>
        <w:jc w:val="both"/>
        <w:rPr>
          <w:b/>
          <w:u w:val="single"/>
        </w:rPr>
      </w:pPr>
    </w:p>
    <w:p w:rsidR="00E712B2" w:rsidRPr="004153C6" w:rsidRDefault="00E712B2" w:rsidP="00541BC9">
      <w:pPr>
        <w:pStyle w:val="a7"/>
        <w:ind w:firstLine="709"/>
        <w:jc w:val="both"/>
        <w:rPr>
          <w:b/>
          <w:u w:val="single"/>
        </w:rPr>
      </w:pPr>
      <w:r w:rsidRPr="004153C6">
        <w:rPr>
          <w:b/>
          <w:u w:val="single"/>
        </w:rPr>
        <w:t>Организация, отвечающая за проведение со</w:t>
      </w:r>
      <w:r w:rsidR="00BC73DD">
        <w:rPr>
          <w:b/>
          <w:u w:val="single"/>
        </w:rPr>
        <w:t xml:space="preserve">ревнований, ответственность за </w:t>
      </w:r>
      <w:r w:rsidRPr="004153C6">
        <w:rPr>
          <w:b/>
          <w:u w:val="single"/>
        </w:rPr>
        <w:t>травматизм не несёт.</w:t>
      </w:r>
    </w:p>
    <w:p w:rsidR="00E75DAB" w:rsidRDefault="00E75DAB" w:rsidP="00541BC9">
      <w:pPr>
        <w:ind w:firstLine="709"/>
        <w:jc w:val="both"/>
        <w:rPr>
          <w:b/>
          <w:iCs/>
        </w:rPr>
      </w:pPr>
    </w:p>
    <w:p w:rsidR="00E712B2" w:rsidRPr="00965E78" w:rsidRDefault="004C11D8" w:rsidP="00541BC9">
      <w:pPr>
        <w:ind w:firstLine="709"/>
        <w:jc w:val="both"/>
        <w:rPr>
          <w:b/>
          <w:iCs/>
        </w:rPr>
      </w:pPr>
      <w:r>
        <w:rPr>
          <w:b/>
          <w:iCs/>
        </w:rPr>
        <w:t>13. Апе</w:t>
      </w:r>
      <w:r w:rsidR="00CB7A46">
        <w:rPr>
          <w:b/>
          <w:iCs/>
        </w:rPr>
        <w:t>л</w:t>
      </w:r>
      <w:r>
        <w:rPr>
          <w:b/>
          <w:iCs/>
        </w:rPr>
        <w:t>ляция</w:t>
      </w:r>
    </w:p>
    <w:p w:rsidR="00E712B2" w:rsidRPr="00965E78" w:rsidRDefault="00E712B2" w:rsidP="00541BC9">
      <w:pPr>
        <w:ind w:firstLine="709"/>
        <w:jc w:val="both"/>
        <w:rPr>
          <w:iCs/>
          <w:color w:val="632423"/>
        </w:rPr>
      </w:pPr>
    </w:p>
    <w:p w:rsidR="002B27FF" w:rsidRDefault="004C11D8" w:rsidP="00541BC9">
      <w:pPr>
        <w:ind w:firstLine="709"/>
        <w:jc w:val="both"/>
        <w:rPr>
          <w:i/>
        </w:rPr>
      </w:pPr>
      <w:r>
        <w:rPr>
          <w:iCs/>
        </w:rPr>
        <w:t>Апелляция</w:t>
      </w:r>
      <w:r w:rsidR="009E1F28">
        <w:rPr>
          <w:iCs/>
        </w:rPr>
        <w:t xml:space="preserve"> не принимае</w:t>
      </w:r>
      <w:r w:rsidR="00E712B2" w:rsidRPr="00965E78">
        <w:rPr>
          <w:iCs/>
        </w:rPr>
        <w:t>тся.</w:t>
      </w:r>
    </w:p>
    <w:p w:rsidR="002B27FF" w:rsidRDefault="002B27FF" w:rsidP="00541BC9">
      <w:pPr>
        <w:ind w:firstLine="709"/>
        <w:jc w:val="both"/>
        <w:rPr>
          <w:i/>
        </w:rPr>
      </w:pPr>
    </w:p>
    <w:p w:rsidR="00E712B2" w:rsidRPr="00965E78" w:rsidRDefault="00E712B2" w:rsidP="00541BC9">
      <w:pPr>
        <w:ind w:firstLine="709"/>
        <w:jc w:val="both"/>
        <w:rPr>
          <w:b/>
          <w:iCs/>
        </w:rPr>
      </w:pPr>
      <w:r w:rsidRPr="00965E78">
        <w:rPr>
          <w:b/>
        </w:rPr>
        <w:t>14</w:t>
      </w:r>
      <w:r w:rsidRPr="00965E78">
        <w:rPr>
          <w:b/>
          <w:iCs/>
        </w:rPr>
        <w:t>. Награждение и определение победителей</w:t>
      </w:r>
    </w:p>
    <w:p w:rsidR="00E712B2" w:rsidRPr="00965E78" w:rsidRDefault="00E712B2" w:rsidP="00541BC9">
      <w:pPr>
        <w:ind w:firstLine="709"/>
        <w:jc w:val="both"/>
        <w:rPr>
          <w:b/>
        </w:rPr>
      </w:pPr>
    </w:p>
    <w:p w:rsidR="00965E78" w:rsidRDefault="00E712B2" w:rsidP="00541BC9">
      <w:pPr>
        <w:ind w:firstLine="709"/>
        <w:jc w:val="both"/>
        <w:rPr>
          <w:iCs/>
        </w:rPr>
      </w:pPr>
      <w:r w:rsidRPr="00965E78">
        <w:rPr>
          <w:iCs/>
        </w:rPr>
        <w:t>Победители и призёры соревнований награждаются: грамотами (1-3 места), м</w:t>
      </w:r>
      <w:r w:rsidR="00BC73DD">
        <w:rPr>
          <w:iCs/>
        </w:rPr>
        <w:t>едалями, кубками (1- 3 места).</w:t>
      </w:r>
    </w:p>
    <w:p w:rsidR="00F079DC" w:rsidRDefault="00F079DC" w:rsidP="00541BC9">
      <w:pPr>
        <w:ind w:left="851" w:firstLine="709"/>
        <w:jc w:val="both"/>
      </w:pPr>
    </w:p>
    <w:p w:rsidR="00E712B2" w:rsidRPr="00CD2E7F" w:rsidRDefault="00E712B2" w:rsidP="00E22934">
      <w:pPr>
        <w:ind w:firstLine="709"/>
        <w:jc w:val="both"/>
        <w:rPr>
          <w:b/>
        </w:rPr>
      </w:pPr>
      <w:r w:rsidRPr="00CD2E7F">
        <w:rPr>
          <w:b/>
        </w:rPr>
        <w:lastRenderedPageBreak/>
        <w:t>1</w:t>
      </w:r>
      <w:r w:rsidR="00965E78" w:rsidRPr="00CD2E7F">
        <w:rPr>
          <w:b/>
        </w:rPr>
        <w:t>5</w:t>
      </w:r>
      <w:r w:rsidRPr="00CD2E7F">
        <w:rPr>
          <w:b/>
        </w:rPr>
        <w:t>. Финансовые условия</w:t>
      </w:r>
    </w:p>
    <w:p w:rsidR="001140ED" w:rsidRDefault="00E712B2" w:rsidP="00541BC9">
      <w:pPr>
        <w:pStyle w:val="ad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140ED">
        <w:rPr>
          <w:rFonts w:ascii="Times New Roman" w:eastAsia="Times New Roman" w:hAnsi="Times New Roman"/>
          <w:sz w:val="24"/>
          <w:szCs w:val="24"/>
        </w:rPr>
        <w:t xml:space="preserve">Основные расходы, связанные с проведением турнира несёт: </w:t>
      </w:r>
      <w:r w:rsidR="008E73A8">
        <w:rPr>
          <w:rFonts w:ascii="Times New Roman" w:eastAsia="Times New Roman" w:hAnsi="Times New Roman"/>
          <w:sz w:val="24"/>
          <w:szCs w:val="24"/>
        </w:rPr>
        <w:t xml:space="preserve">Краснодарская Краевая Федерация Каратэ </w:t>
      </w:r>
      <w:proofErr w:type="spellStart"/>
      <w:r w:rsidR="008E73A8">
        <w:rPr>
          <w:rFonts w:ascii="Times New Roman" w:eastAsia="Times New Roman" w:hAnsi="Times New Roman"/>
          <w:sz w:val="24"/>
          <w:szCs w:val="24"/>
        </w:rPr>
        <w:t>Кёкусин</w:t>
      </w:r>
      <w:proofErr w:type="spellEnd"/>
      <w:r w:rsidR="008E73A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E73A8">
        <w:rPr>
          <w:rFonts w:ascii="Times New Roman" w:eastAsia="Times New Roman" w:hAnsi="Times New Roman"/>
          <w:sz w:val="24"/>
          <w:szCs w:val="24"/>
        </w:rPr>
        <w:t>Кайкан</w:t>
      </w:r>
      <w:proofErr w:type="spellEnd"/>
      <w:r w:rsidR="008E73A8">
        <w:rPr>
          <w:rFonts w:ascii="Times New Roman" w:eastAsia="Times New Roman" w:hAnsi="Times New Roman"/>
          <w:sz w:val="24"/>
          <w:szCs w:val="24"/>
        </w:rPr>
        <w:t xml:space="preserve"> Спортивный клуб </w:t>
      </w:r>
      <w:r w:rsidR="009216E6">
        <w:rPr>
          <w:rFonts w:ascii="Times New Roman" w:eastAsia="Times New Roman" w:hAnsi="Times New Roman"/>
          <w:sz w:val="24"/>
          <w:szCs w:val="24"/>
        </w:rPr>
        <w:t>"</w:t>
      </w:r>
      <w:proofErr w:type="spellStart"/>
      <w:r w:rsidR="008E73A8">
        <w:rPr>
          <w:rFonts w:ascii="Times New Roman" w:eastAsia="Times New Roman" w:hAnsi="Times New Roman"/>
          <w:sz w:val="24"/>
          <w:szCs w:val="24"/>
        </w:rPr>
        <w:t>СенСин</w:t>
      </w:r>
      <w:proofErr w:type="spellEnd"/>
      <w:r w:rsidR="009216E6">
        <w:rPr>
          <w:rFonts w:ascii="Times New Roman" w:eastAsia="Times New Roman" w:hAnsi="Times New Roman"/>
          <w:sz w:val="24"/>
          <w:szCs w:val="24"/>
        </w:rPr>
        <w:t>"</w:t>
      </w:r>
      <w:r w:rsidR="008133D6">
        <w:rPr>
          <w:rFonts w:ascii="Times New Roman" w:eastAsia="Times New Roman" w:hAnsi="Times New Roman"/>
          <w:sz w:val="24"/>
          <w:szCs w:val="24"/>
        </w:rPr>
        <w:t>;</w:t>
      </w:r>
    </w:p>
    <w:p w:rsidR="00E712B2" w:rsidRPr="001140ED" w:rsidRDefault="00E712B2" w:rsidP="00541BC9">
      <w:pPr>
        <w:pStyle w:val="ad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140ED">
        <w:rPr>
          <w:rFonts w:ascii="Times New Roman" w:eastAsia="Times New Roman" w:hAnsi="Times New Roman"/>
          <w:sz w:val="24"/>
          <w:szCs w:val="24"/>
        </w:rPr>
        <w:t>расходы, связанные с командированием участников (проезд, питание и размещение на время соревнований) несут командирующие организации</w:t>
      </w:r>
      <w:r w:rsidR="008133D6">
        <w:rPr>
          <w:rFonts w:ascii="Times New Roman" w:eastAsia="Times New Roman" w:hAnsi="Times New Roman"/>
          <w:sz w:val="24"/>
          <w:szCs w:val="24"/>
        </w:rPr>
        <w:t>;</w:t>
      </w:r>
    </w:p>
    <w:p w:rsidR="00E712B2" w:rsidRDefault="00E712B2" w:rsidP="00541BC9">
      <w:pPr>
        <w:pStyle w:val="ad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B27FF">
        <w:rPr>
          <w:rFonts w:ascii="Times New Roman" w:eastAsia="Times New Roman" w:hAnsi="Times New Roman"/>
          <w:sz w:val="24"/>
          <w:szCs w:val="24"/>
        </w:rPr>
        <w:t>Вступительный  в</w:t>
      </w:r>
      <w:r w:rsidR="00DD62F0" w:rsidRPr="002B27FF">
        <w:rPr>
          <w:rFonts w:ascii="Times New Roman" w:eastAsia="Times New Roman" w:hAnsi="Times New Roman"/>
          <w:sz w:val="24"/>
          <w:szCs w:val="24"/>
        </w:rPr>
        <w:t xml:space="preserve">знос за участие в соревнованиях  </w:t>
      </w:r>
      <w:r w:rsidR="008E2132">
        <w:rPr>
          <w:rFonts w:ascii="Times New Roman" w:eastAsia="Times New Roman" w:hAnsi="Times New Roman"/>
          <w:sz w:val="24"/>
          <w:szCs w:val="24"/>
        </w:rPr>
        <w:t xml:space="preserve">для членов РСКК </w:t>
      </w:r>
      <w:r w:rsidR="00DD62F0" w:rsidRPr="002B27FF">
        <w:rPr>
          <w:rFonts w:ascii="Times New Roman" w:eastAsia="Times New Roman" w:hAnsi="Times New Roman"/>
          <w:sz w:val="24"/>
          <w:szCs w:val="24"/>
        </w:rPr>
        <w:t xml:space="preserve">– </w:t>
      </w:r>
      <w:r w:rsidR="00F84442">
        <w:rPr>
          <w:rFonts w:ascii="Times New Roman" w:eastAsia="Times New Roman" w:hAnsi="Times New Roman"/>
          <w:sz w:val="24"/>
          <w:szCs w:val="24"/>
        </w:rPr>
        <w:t>10</w:t>
      </w:r>
      <w:r w:rsidR="00DD62F0" w:rsidRPr="002B27FF">
        <w:rPr>
          <w:rFonts w:ascii="Times New Roman" w:eastAsia="Times New Roman" w:hAnsi="Times New Roman"/>
          <w:sz w:val="24"/>
          <w:szCs w:val="24"/>
        </w:rPr>
        <w:t>00 рублей / 1 участник;</w:t>
      </w:r>
    </w:p>
    <w:p w:rsidR="008E2132" w:rsidRPr="002B27FF" w:rsidRDefault="008E2132" w:rsidP="00541BC9">
      <w:pPr>
        <w:pStyle w:val="ad"/>
        <w:numPr>
          <w:ilvl w:val="0"/>
          <w:numId w:val="7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B27FF">
        <w:rPr>
          <w:rFonts w:ascii="Times New Roman" w:eastAsia="Times New Roman" w:hAnsi="Times New Roman"/>
          <w:sz w:val="24"/>
          <w:szCs w:val="24"/>
        </w:rPr>
        <w:t xml:space="preserve">Вступительный  взнос за участие в соревнованиях  </w:t>
      </w:r>
      <w:r>
        <w:rPr>
          <w:rFonts w:ascii="Times New Roman" w:eastAsia="Times New Roman" w:hAnsi="Times New Roman"/>
          <w:sz w:val="24"/>
          <w:szCs w:val="24"/>
        </w:rPr>
        <w:t>для ассоци</w:t>
      </w:r>
      <w:r w:rsidR="00C134CE">
        <w:rPr>
          <w:rFonts w:ascii="Times New Roman" w:eastAsia="Times New Roman" w:hAnsi="Times New Roman"/>
          <w:sz w:val="24"/>
          <w:szCs w:val="24"/>
        </w:rPr>
        <w:t xml:space="preserve">ируемых </w:t>
      </w:r>
      <w:r>
        <w:rPr>
          <w:rFonts w:ascii="Times New Roman" w:eastAsia="Times New Roman" w:hAnsi="Times New Roman"/>
          <w:sz w:val="24"/>
          <w:szCs w:val="24"/>
        </w:rPr>
        <w:t xml:space="preserve">сообществ </w:t>
      </w:r>
      <w:r w:rsidRPr="002B27FF">
        <w:rPr>
          <w:rFonts w:ascii="Times New Roman" w:eastAsia="Times New Roman" w:hAnsi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sz w:val="24"/>
          <w:szCs w:val="24"/>
        </w:rPr>
        <w:t>12</w:t>
      </w:r>
      <w:r w:rsidRPr="002B27FF">
        <w:rPr>
          <w:rFonts w:ascii="Times New Roman" w:eastAsia="Times New Roman" w:hAnsi="Times New Roman"/>
          <w:sz w:val="24"/>
          <w:szCs w:val="24"/>
        </w:rPr>
        <w:t>00 рублей / 1 участник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712B2" w:rsidRPr="00965E78" w:rsidRDefault="00E712B2" w:rsidP="00DD62F0">
      <w:pPr>
        <w:pStyle w:val="ad"/>
        <w:ind w:left="900"/>
        <w:jc w:val="both"/>
        <w:rPr>
          <w:rFonts w:ascii="Times New Roman" w:eastAsia="Times New Roman" w:hAnsi="Times New Roman"/>
          <w:sz w:val="24"/>
          <w:szCs w:val="24"/>
        </w:rPr>
      </w:pPr>
    </w:p>
    <w:p w:rsidR="00965E78" w:rsidRPr="00965E78" w:rsidRDefault="00965E78" w:rsidP="008C4FE3">
      <w:pPr>
        <w:ind w:firstLine="900"/>
        <w:jc w:val="both"/>
      </w:pPr>
    </w:p>
    <w:p w:rsidR="00E712B2" w:rsidRDefault="00E712B2" w:rsidP="008E2132">
      <w:pPr>
        <w:jc w:val="center"/>
        <w:rPr>
          <w:b/>
          <w:iCs/>
        </w:rPr>
      </w:pPr>
      <w:r w:rsidRPr="00965E78">
        <w:rPr>
          <w:b/>
          <w:color w:val="000000"/>
        </w:rPr>
        <w:t>1</w:t>
      </w:r>
      <w:r w:rsidR="000F250E">
        <w:rPr>
          <w:b/>
          <w:color w:val="000000"/>
        </w:rPr>
        <w:t>6</w:t>
      </w:r>
      <w:r w:rsidRPr="00965E78">
        <w:rPr>
          <w:b/>
          <w:iCs/>
        </w:rPr>
        <w:t>. Размещение участников</w:t>
      </w:r>
    </w:p>
    <w:p w:rsidR="008146FF" w:rsidRDefault="008146FF" w:rsidP="008C4FE3">
      <w:pPr>
        <w:ind w:firstLine="900"/>
        <w:jc w:val="both"/>
        <w:rPr>
          <w:b/>
          <w:iCs/>
        </w:rPr>
      </w:pPr>
    </w:p>
    <w:p w:rsidR="008146FF" w:rsidRDefault="008146FF" w:rsidP="00A716AB">
      <w:pPr>
        <w:pStyle w:val="31"/>
        <w:ind w:firstLine="9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Бронирование мест в </w:t>
      </w:r>
      <w:r w:rsidR="00A716AB">
        <w:rPr>
          <w:b/>
          <w:sz w:val="26"/>
          <w:szCs w:val="26"/>
        </w:rPr>
        <w:t xml:space="preserve">гостиницы и </w:t>
      </w:r>
      <w:r>
        <w:rPr>
          <w:b/>
          <w:sz w:val="26"/>
          <w:szCs w:val="26"/>
        </w:rPr>
        <w:t>санатории производить заранее самостоятельно</w:t>
      </w:r>
    </w:p>
    <w:p w:rsidR="00C77DFB" w:rsidRDefault="004F1AB5" w:rsidP="008C4FE3">
      <w:pPr>
        <w:ind w:firstLine="900"/>
        <w:jc w:val="both"/>
      </w:pPr>
      <w:r>
        <w:t xml:space="preserve">Гостиница «Огонек», </w:t>
      </w:r>
      <w:r w:rsidR="00C77DFB" w:rsidRPr="002D19D8">
        <w:t>Краснодар</w:t>
      </w:r>
      <w:r w:rsidR="00C77DFB">
        <w:t>,</w:t>
      </w:r>
      <w:r w:rsidR="00C77DFB" w:rsidRPr="002D19D8">
        <w:t xml:space="preserve"> </w:t>
      </w:r>
      <w:r>
        <w:t xml:space="preserve">ул. </w:t>
      </w:r>
      <w:proofErr w:type="spellStart"/>
      <w:r>
        <w:t>Кореновская</w:t>
      </w:r>
      <w:proofErr w:type="spellEnd"/>
      <w:r>
        <w:t>, 20/1</w:t>
      </w:r>
      <w:r w:rsidR="00C77DFB">
        <w:t xml:space="preserve">, администратор тел. 8 (861) 258-33-78, </w:t>
      </w:r>
      <w:proofErr w:type="spellStart"/>
      <w:r w:rsidR="00C77DFB">
        <w:t>диретор</w:t>
      </w:r>
      <w:proofErr w:type="spellEnd"/>
      <w:r w:rsidR="00C77DFB">
        <w:t xml:space="preserve"> тел. 8 (938) 407-77-75</w:t>
      </w:r>
    </w:p>
    <w:p w:rsidR="00C77DFB" w:rsidRDefault="00C77DFB" w:rsidP="008C4FE3">
      <w:pPr>
        <w:ind w:firstLine="900"/>
        <w:jc w:val="both"/>
      </w:pPr>
    </w:p>
    <w:p w:rsidR="008146FF" w:rsidRPr="0048287A" w:rsidRDefault="00C77DFB" w:rsidP="008C4FE3">
      <w:pPr>
        <w:ind w:firstLine="900"/>
        <w:jc w:val="both"/>
      </w:pPr>
      <w:r>
        <w:t xml:space="preserve">Гостиница «ЮГ», Краснодар, ул. </w:t>
      </w:r>
      <w:proofErr w:type="spellStart"/>
      <w:r>
        <w:t>Кореновская</w:t>
      </w:r>
      <w:proofErr w:type="spellEnd"/>
      <w:r>
        <w:t xml:space="preserve"> 5, служба размещения тел. 8 (861) 258-12-70, 258-12-35, 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lavhotel</w:t>
      </w:r>
      <w:proofErr w:type="spellEnd"/>
      <w:r w:rsidRPr="00C77DFB">
        <w:t>.</w:t>
      </w:r>
      <w:proofErr w:type="spellStart"/>
      <w:r>
        <w:rPr>
          <w:lang w:val="en-US"/>
        </w:rPr>
        <w:t>ru</w:t>
      </w:r>
      <w:proofErr w:type="spellEnd"/>
    </w:p>
    <w:p w:rsidR="00E712B2" w:rsidRPr="00965E78" w:rsidRDefault="00E712B2" w:rsidP="008C4FE3">
      <w:pPr>
        <w:ind w:firstLine="900"/>
        <w:jc w:val="both"/>
        <w:rPr>
          <w:b/>
          <w:color w:val="000000"/>
        </w:rPr>
      </w:pPr>
    </w:p>
    <w:p w:rsidR="00E75DAB" w:rsidRPr="00E75DAB" w:rsidRDefault="008146FF" w:rsidP="008E2132">
      <w:pPr>
        <w:ind w:left="900"/>
        <w:jc w:val="both"/>
      </w:pPr>
      <w:r w:rsidRPr="008E2132">
        <w:t xml:space="preserve">Гостиница </w:t>
      </w:r>
      <w:r w:rsidR="00E75DAB" w:rsidRPr="008E2132">
        <w:t xml:space="preserve">«На Черкасской» ул. Черкасская, 26 </w:t>
      </w:r>
      <w:r w:rsidR="00E75DAB" w:rsidRPr="008E2132">
        <w:tab/>
      </w:r>
    </w:p>
    <w:p w:rsidR="008146FF" w:rsidRDefault="00E75DAB" w:rsidP="00E75DAB">
      <w:pPr>
        <w:pStyle w:val="ad"/>
        <w:ind w:left="900" w:firstLine="5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тел. 8 861 252-69-07 (администратор), факс 8 861 215-88-65</w:t>
      </w:r>
    </w:p>
    <w:p w:rsidR="008E2132" w:rsidRPr="00736AA1" w:rsidRDefault="008E2132" w:rsidP="008E2132">
      <w:pPr>
        <w:rPr>
          <w:b/>
        </w:rPr>
      </w:pPr>
      <w:proofErr w:type="spellStart"/>
      <w:r w:rsidRPr="00736AA1">
        <w:rPr>
          <w:b/>
        </w:rPr>
        <w:t>Хостел</w:t>
      </w:r>
      <w:proofErr w:type="spellEnd"/>
      <w:r w:rsidRPr="00736AA1">
        <w:rPr>
          <w:b/>
        </w:rPr>
        <w:t xml:space="preserve"> </w:t>
      </w:r>
      <w:proofErr w:type="spellStart"/>
      <w:r w:rsidRPr="00736AA1">
        <w:rPr>
          <w:b/>
        </w:rPr>
        <w:t>Лайк</w:t>
      </w:r>
      <w:proofErr w:type="spellEnd"/>
      <w:r w:rsidRPr="00736AA1">
        <w:rPr>
          <w:b/>
        </w:rPr>
        <w:t>,   г. Краснодар, ул. Гаражная, 81/3  тел.:  8 (928) 258-4777</w:t>
      </w:r>
    </w:p>
    <w:p w:rsidR="008E2132" w:rsidRPr="00736AA1" w:rsidRDefault="008E2132" w:rsidP="008E2132">
      <w:r w:rsidRPr="00736AA1">
        <w:t xml:space="preserve">Проезд до </w:t>
      </w:r>
      <w:proofErr w:type="spellStart"/>
      <w:r w:rsidRPr="00736AA1">
        <w:t>Баскет-Холла</w:t>
      </w:r>
      <w:proofErr w:type="spellEnd"/>
    </w:p>
    <w:p w:rsidR="008E2132" w:rsidRPr="00736AA1" w:rsidRDefault="008E2132" w:rsidP="008E2132">
      <w:r w:rsidRPr="00736AA1">
        <w:t>Гаражная, 81/3</w:t>
      </w:r>
    </w:p>
    <w:p w:rsidR="008E2132" w:rsidRPr="00736AA1" w:rsidRDefault="008E2132" w:rsidP="008E2132">
      <w:r w:rsidRPr="00736AA1">
        <w:rPr>
          <w:b/>
          <w:bCs/>
        </w:rPr>
        <w:t xml:space="preserve">От </w:t>
      </w:r>
      <w:r w:rsidRPr="00736AA1">
        <w:rPr>
          <w:color w:val="40641B"/>
        </w:rPr>
        <w:t> Монтажников (ул. Тургенева)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Автобус</w:t>
      </w:r>
    </w:p>
    <w:p w:rsidR="008E2132" w:rsidRPr="00736AA1" w:rsidRDefault="008E2132" w:rsidP="008E2132">
      <w:r w:rsidRPr="00736AA1">
        <w:t>32</w:t>
      </w:r>
    </w:p>
    <w:p w:rsidR="008E2132" w:rsidRPr="00736AA1" w:rsidRDefault="008E2132" w:rsidP="008E2132">
      <w:r w:rsidRPr="00736AA1">
        <w:t>163а</w:t>
      </w:r>
    </w:p>
    <w:p w:rsidR="008E2132" w:rsidRPr="00736AA1" w:rsidRDefault="008E2132" w:rsidP="008E2132">
      <w:r w:rsidRPr="00736AA1">
        <w:t>67</w:t>
      </w:r>
    </w:p>
    <w:p w:rsidR="008E2132" w:rsidRPr="00736AA1" w:rsidRDefault="008E2132" w:rsidP="008E2132">
      <w:r w:rsidRPr="00736AA1">
        <w:t>106а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Маршрутное такси</w:t>
      </w:r>
    </w:p>
    <w:p w:rsidR="008E2132" w:rsidRPr="00736AA1" w:rsidRDefault="008E2132" w:rsidP="008E2132">
      <w:r w:rsidRPr="00736AA1">
        <w:t>38</w:t>
      </w:r>
    </w:p>
    <w:p w:rsidR="008E2132" w:rsidRPr="00736AA1" w:rsidRDefault="008E2132" w:rsidP="008E2132">
      <w:r w:rsidRPr="00736AA1">
        <w:t>183а</w:t>
      </w:r>
    </w:p>
    <w:p w:rsidR="008E2132" w:rsidRPr="00736AA1" w:rsidRDefault="008E2132" w:rsidP="008E2132">
      <w:r w:rsidRPr="00736AA1">
        <w:t>29</w:t>
      </w:r>
    </w:p>
    <w:p w:rsidR="008E2132" w:rsidRPr="00736AA1" w:rsidRDefault="008E2132" w:rsidP="008E2132">
      <w:r w:rsidRPr="00736AA1">
        <w:rPr>
          <w:b/>
          <w:bCs/>
        </w:rPr>
        <w:t xml:space="preserve">До </w:t>
      </w:r>
      <w:r w:rsidRPr="00736AA1">
        <w:rPr>
          <w:color w:val="40641B"/>
        </w:rPr>
        <w:t> </w:t>
      </w:r>
      <w:proofErr w:type="spellStart"/>
      <w:r w:rsidRPr="00736AA1">
        <w:rPr>
          <w:color w:val="40641B"/>
        </w:rPr>
        <w:t>Ауди</w:t>
      </w:r>
      <w:proofErr w:type="spellEnd"/>
      <w:r w:rsidRPr="00736AA1">
        <w:rPr>
          <w:color w:val="40641B"/>
        </w:rPr>
        <w:t xml:space="preserve"> центр</w:t>
      </w:r>
    </w:p>
    <w:p w:rsidR="008E2132" w:rsidRPr="00736AA1" w:rsidRDefault="008E2132" w:rsidP="008E2132">
      <w:r w:rsidRPr="00736AA1">
        <w:t>Пригородная, 24</w:t>
      </w:r>
    </w:p>
    <w:p w:rsidR="008E2132" w:rsidRDefault="008E2132" w:rsidP="008E2132">
      <w:pPr>
        <w:rPr>
          <w:b/>
        </w:rPr>
      </w:pPr>
    </w:p>
    <w:p w:rsidR="008E2132" w:rsidRDefault="008E2132" w:rsidP="008E2132">
      <w:pPr>
        <w:rPr>
          <w:b/>
        </w:rPr>
      </w:pPr>
      <w:proofErr w:type="spellStart"/>
      <w:r w:rsidRPr="00736AA1">
        <w:rPr>
          <w:b/>
        </w:rPr>
        <w:t>Ригата</w:t>
      </w:r>
      <w:proofErr w:type="spellEnd"/>
      <w:r w:rsidRPr="00736AA1">
        <w:rPr>
          <w:b/>
        </w:rPr>
        <w:t xml:space="preserve"> </w:t>
      </w:r>
      <w:proofErr w:type="spellStart"/>
      <w:r w:rsidRPr="00736AA1">
        <w:rPr>
          <w:b/>
        </w:rPr>
        <w:t>Хостел</w:t>
      </w:r>
      <w:proofErr w:type="spellEnd"/>
      <w:r w:rsidRPr="00736AA1">
        <w:rPr>
          <w:b/>
        </w:rPr>
        <w:t xml:space="preserve">, г. Краснодар, ул. Парусная, 20/3 </w:t>
      </w:r>
    </w:p>
    <w:p w:rsidR="008E2132" w:rsidRPr="00736AA1" w:rsidRDefault="008E2132" w:rsidP="008E2132">
      <w:pPr>
        <w:rPr>
          <w:b/>
        </w:rPr>
      </w:pPr>
      <w:r w:rsidRPr="00736AA1">
        <w:rPr>
          <w:b/>
        </w:rPr>
        <w:t>тел.:  8 (918) 360-34-30;  8 (988) 2-444-124</w:t>
      </w:r>
    </w:p>
    <w:p w:rsidR="008E2132" w:rsidRPr="00736AA1" w:rsidRDefault="008E2132" w:rsidP="008E2132">
      <w:r w:rsidRPr="00736AA1">
        <w:t xml:space="preserve">Проезд до </w:t>
      </w:r>
      <w:proofErr w:type="spellStart"/>
      <w:r w:rsidRPr="00736AA1">
        <w:t>Баскет-Холла</w:t>
      </w:r>
      <w:proofErr w:type="spellEnd"/>
    </w:p>
    <w:p w:rsidR="008E2132" w:rsidRPr="00736AA1" w:rsidRDefault="008E2132" w:rsidP="008E2132">
      <w:r w:rsidRPr="00736AA1">
        <w:rPr>
          <w:color w:val="000080"/>
        </w:rPr>
        <w:t>1 пересадка</w:t>
      </w:r>
    </w:p>
    <w:p w:rsidR="008E2132" w:rsidRPr="00736AA1" w:rsidRDefault="008E2132" w:rsidP="008E2132">
      <w:r w:rsidRPr="00736AA1">
        <w:t>Парусная, 20/3</w:t>
      </w:r>
    </w:p>
    <w:p w:rsidR="008E2132" w:rsidRPr="00736AA1" w:rsidRDefault="008E2132" w:rsidP="008E2132">
      <w:r w:rsidRPr="00736AA1">
        <w:rPr>
          <w:b/>
          <w:bCs/>
        </w:rPr>
        <w:t xml:space="preserve">От </w:t>
      </w:r>
      <w:r w:rsidRPr="00736AA1">
        <w:rPr>
          <w:color w:val="40641B"/>
        </w:rPr>
        <w:t> Автолюбителей (ул. Трудовой Славы)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Маршрутное такси</w:t>
      </w:r>
    </w:p>
    <w:p w:rsidR="008E2132" w:rsidRPr="00736AA1" w:rsidRDefault="008E2132" w:rsidP="008E2132">
      <w:r w:rsidRPr="00736AA1">
        <w:t>39</w:t>
      </w:r>
    </w:p>
    <w:p w:rsidR="008E2132" w:rsidRPr="00736AA1" w:rsidRDefault="008E2132" w:rsidP="008E2132">
      <w:r w:rsidRPr="00736AA1">
        <w:rPr>
          <w:b/>
          <w:bCs/>
        </w:rPr>
        <w:t xml:space="preserve">пересадка </w:t>
      </w:r>
      <w:r w:rsidRPr="00736AA1">
        <w:rPr>
          <w:color w:val="40641B"/>
        </w:rPr>
        <w:t> Военный городок им. м. Жукова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Автобус</w:t>
      </w:r>
    </w:p>
    <w:p w:rsidR="008E2132" w:rsidRPr="00736AA1" w:rsidRDefault="008E2132" w:rsidP="008E2132">
      <w:r w:rsidRPr="00736AA1">
        <w:lastRenderedPageBreak/>
        <w:t>32, 106а, 163а, 182а</w:t>
      </w:r>
    </w:p>
    <w:p w:rsidR="008E2132" w:rsidRPr="00736AA1" w:rsidRDefault="008E2132" w:rsidP="008E2132">
      <w:r w:rsidRPr="00736AA1">
        <w:t>67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Маршрутное такси</w:t>
      </w:r>
    </w:p>
    <w:p w:rsidR="008E2132" w:rsidRPr="00736AA1" w:rsidRDefault="008E2132" w:rsidP="008E2132">
      <w:r w:rsidRPr="00736AA1">
        <w:t>29, 38, 121, 183а, 201</w:t>
      </w:r>
    </w:p>
    <w:p w:rsidR="008E2132" w:rsidRPr="00736AA1" w:rsidRDefault="008E2132" w:rsidP="008E2132">
      <w:r w:rsidRPr="00736AA1">
        <w:rPr>
          <w:b/>
          <w:bCs/>
        </w:rPr>
        <w:t xml:space="preserve">До </w:t>
      </w:r>
      <w:r w:rsidRPr="00736AA1">
        <w:rPr>
          <w:color w:val="40641B"/>
        </w:rPr>
        <w:t> </w:t>
      </w:r>
      <w:proofErr w:type="spellStart"/>
      <w:r w:rsidRPr="00736AA1">
        <w:rPr>
          <w:color w:val="40641B"/>
        </w:rPr>
        <w:t>Ауди</w:t>
      </w:r>
      <w:proofErr w:type="spellEnd"/>
      <w:r w:rsidRPr="00736AA1">
        <w:rPr>
          <w:color w:val="40641B"/>
        </w:rPr>
        <w:t xml:space="preserve"> центр</w:t>
      </w:r>
    </w:p>
    <w:p w:rsidR="008E2132" w:rsidRDefault="008E2132" w:rsidP="008E2132">
      <w:r w:rsidRPr="00736AA1">
        <w:t>Пригородная, 24</w:t>
      </w:r>
    </w:p>
    <w:p w:rsidR="008E2132" w:rsidRDefault="008E2132" w:rsidP="008E2132"/>
    <w:p w:rsidR="008E2132" w:rsidRPr="00736AA1" w:rsidRDefault="008E2132" w:rsidP="008E2132">
      <w:r w:rsidRPr="00736AA1">
        <w:rPr>
          <w:color w:val="000080"/>
        </w:rPr>
        <w:t>1 пересадка</w:t>
      </w:r>
    </w:p>
    <w:p w:rsidR="008E2132" w:rsidRPr="00736AA1" w:rsidRDefault="008E2132" w:rsidP="008E2132">
      <w:r w:rsidRPr="00736AA1">
        <w:t>Парусная, 20/3</w:t>
      </w:r>
    </w:p>
    <w:p w:rsidR="008E2132" w:rsidRPr="00736AA1" w:rsidRDefault="008E2132" w:rsidP="008E2132">
      <w:r w:rsidRPr="00736AA1">
        <w:rPr>
          <w:b/>
          <w:bCs/>
        </w:rPr>
        <w:t xml:space="preserve">От </w:t>
      </w:r>
      <w:r w:rsidRPr="00736AA1">
        <w:rPr>
          <w:color w:val="40641B"/>
        </w:rPr>
        <w:t> Автолюбителей (ул. Трудовой Славы)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Маршрутное такси</w:t>
      </w:r>
    </w:p>
    <w:p w:rsidR="008E2132" w:rsidRPr="00736AA1" w:rsidRDefault="008E2132" w:rsidP="008E2132">
      <w:r w:rsidRPr="00736AA1">
        <w:t>39</w:t>
      </w:r>
    </w:p>
    <w:p w:rsidR="008E2132" w:rsidRPr="00736AA1" w:rsidRDefault="008E2132" w:rsidP="008E2132">
      <w:r w:rsidRPr="00736AA1">
        <w:t>28</w:t>
      </w:r>
    </w:p>
    <w:p w:rsidR="008E2132" w:rsidRPr="00736AA1" w:rsidRDefault="008E2132" w:rsidP="008E2132">
      <w:r w:rsidRPr="00736AA1">
        <w:rPr>
          <w:b/>
          <w:bCs/>
        </w:rPr>
        <w:t xml:space="preserve">пересадка </w:t>
      </w:r>
      <w:r w:rsidRPr="00736AA1">
        <w:rPr>
          <w:color w:val="40641B"/>
        </w:rPr>
        <w:t> ЦКР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Автобус</w:t>
      </w:r>
    </w:p>
    <w:p w:rsidR="008E2132" w:rsidRPr="00736AA1" w:rsidRDefault="008E2132" w:rsidP="008E2132">
      <w:r w:rsidRPr="00736AA1">
        <w:t>67</w:t>
      </w:r>
    </w:p>
    <w:p w:rsidR="008E2132" w:rsidRPr="00736AA1" w:rsidRDefault="008E2132" w:rsidP="008E2132">
      <w:r w:rsidRPr="00736AA1">
        <w:t>106а</w:t>
      </w:r>
    </w:p>
    <w:p w:rsidR="008E2132" w:rsidRPr="00736AA1" w:rsidRDefault="008E2132" w:rsidP="008E2132">
      <w:r w:rsidRPr="00736AA1">
        <w:t>182а</w:t>
      </w:r>
    </w:p>
    <w:p w:rsidR="008E2132" w:rsidRPr="00736AA1" w:rsidRDefault="008E2132" w:rsidP="008E2132">
      <w:pPr>
        <w:rPr>
          <w:color w:val="000000"/>
        </w:rPr>
      </w:pPr>
      <w:r w:rsidRPr="00736AA1">
        <w:rPr>
          <w:color w:val="000000"/>
        </w:rPr>
        <w:t>Маршрутное такси</w:t>
      </w:r>
    </w:p>
    <w:p w:rsidR="008E2132" w:rsidRPr="00736AA1" w:rsidRDefault="008E2132" w:rsidP="008E2132">
      <w:r w:rsidRPr="00736AA1">
        <w:t>29</w:t>
      </w:r>
    </w:p>
    <w:p w:rsidR="008E2132" w:rsidRPr="00736AA1" w:rsidRDefault="008E2132" w:rsidP="008E2132">
      <w:r w:rsidRPr="00736AA1">
        <w:rPr>
          <w:b/>
          <w:bCs/>
        </w:rPr>
        <w:t xml:space="preserve">До </w:t>
      </w:r>
      <w:r w:rsidRPr="00736AA1">
        <w:rPr>
          <w:color w:val="40641B"/>
        </w:rPr>
        <w:t> </w:t>
      </w:r>
      <w:proofErr w:type="spellStart"/>
      <w:r w:rsidRPr="00736AA1">
        <w:rPr>
          <w:color w:val="40641B"/>
        </w:rPr>
        <w:t>Ауди</w:t>
      </w:r>
      <w:proofErr w:type="spellEnd"/>
      <w:r w:rsidRPr="00736AA1">
        <w:rPr>
          <w:color w:val="40641B"/>
        </w:rPr>
        <w:t xml:space="preserve"> центр</w:t>
      </w:r>
    </w:p>
    <w:p w:rsidR="008E2132" w:rsidRDefault="008E2132" w:rsidP="008E2132">
      <w:r w:rsidRPr="00736AA1">
        <w:t>Пригородная, 24</w:t>
      </w:r>
      <w:bookmarkStart w:id="0" w:name="_GoBack"/>
      <w:bookmarkEnd w:id="0"/>
    </w:p>
    <w:p w:rsidR="008E2132" w:rsidRPr="00736AA1" w:rsidRDefault="008E2132" w:rsidP="008E2132"/>
    <w:p w:rsidR="008E2132" w:rsidRPr="001140ED" w:rsidRDefault="008E2132" w:rsidP="00E75DAB">
      <w:pPr>
        <w:pStyle w:val="ad"/>
        <w:ind w:left="900" w:firstLine="516"/>
        <w:jc w:val="both"/>
      </w:pPr>
    </w:p>
    <w:p w:rsidR="008146FF" w:rsidRPr="00345C66" w:rsidRDefault="008146FF" w:rsidP="00E75DAB">
      <w:pPr>
        <w:pStyle w:val="ad"/>
        <w:ind w:left="900"/>
        <w:jc w:val="both"/>
        <w:rPr>
          <w:rFonts w:ascii="Times New Roman" w:hAnsi="Times New Roman"/>
        </w:rPr>
      </w:pPr>
    </w:p>
    <w:p w:rsidR="001140ED" w:rsidRDefault="001140ED" w:rsidP="008C4FE3">
      <w:pPr>
        <w:pStyle w:val="ad"/>
        <w:ind w:left="0" w:firstLine="900"/>
        <w:jc w:val="both"/>
        <w:rPr>
          <w:b/>
          <w:bCs/>
          <w:i/>
          <w:iCs/>
        </w:rPr>
      </w:pPr>
    </w:p>
    <w:p w:rsidR="00E712B2" w:rsidRPr="00A716AB" w:rsidRDefault="00E712B2" w:rsidP="00A716AB">
      <w:pPr>
        <w:pStyle w:val="ad"/>
        <w:ind w:left="0" w:firstLine="900"/>
        <w:jc w:val="center"/>
        <w:rPr>
          <w:sz w:val="28"/>
          <w:szCs w:val="28"/>
        </w:rPr>
      </w:pPr>
      <w:r w:rsidRPr="00A716AB">
        <w:rPr>
          <w:b/>
          <w:bCs/>
          <w:i/>
          <w:iCs/>
          <w:sz w:val="28"/>
          <w:szCs w:val="28"/>
        </w:rPr>
        <w:t>Данное положение является официальным вызовом на соревнования.</w:t>
      </w:r>
    </w:p>
    <w:p w:rsidR="00E712B2" w:rsidRPr="00CD2E7F" w:rsidRDefault="00E712B2" w:rsidP="008C4FE3">
      <w:pPr>
        <w:spacing w:before="40"/>
        <w:ind w:firstLine="900"/>
        <w:jc w:val="both"/>
      </w:pPr>
    </w:p>
    <w:p w:rsidR="00E712B2" w:rsidRPr="00965E78" w:rsidRDefault="00236485" w:rsidP="008C4FE3">
      <w:pPr>
        <w:ind w:firstLine="900"/>
        <w:jc w:val="both"/>
      </w:pPr>
      <w:r>
        <w:rPr>
          <w:i/>
        </w:rPr>
        <w:t>«</w:t>
      </w:r>
      <w:r w:rsidR="001678E6">
        <w:rPr>
          <w:i/>
        </w:rPr>
        <w:t>24</w:t>
      </w:r>
      <w:r>
        <w:rPr>
          <w:i/>
        </w:rPr>
        <w:t>»</w:t>
      </w:r>
      <w:r w:rsidR="00E712B2" w:rsidRPr="00965E78">
        <w:rPr>
          <w:i/>
        </w:rPr>
        <w:t xml:space="preserve"> </w:t>
      </w:r>
      <w:r>
        <w:rPr>
          <w:i/>
        </w:rPr>
        <w:t xml:space="preserve">сентября </w:t>
      </w:r>
      <w:r w:rsidR="001140ED">
        <w:rPr>
          <w:i/>
        </w:rPr>
        <w:t>201</w:t>
      </w:r>
      <w:r w:rsidR="00F84442">
        <w:rPr>
          <w:i/>
        </w:rPr>
        <w:t>3</w:t>
      </w:r>
      <w:r w:rsidR="001140ED">
        <w:rPr>
          <w:i/>
        </w:rPr>
        <w:t xml:space="preserve"> </w:t>
      </w:r>
      <w:r w:rsidR="00E712B2" w:rsidRPr="00965E78">
        <w:rPr>
          <w:i/>
        </w:rPr>
        <w:t xml:space="preserve"> года</w:t>
      </w:r>
    </w:p>
    <w:p w:rsidR="00E712B2" w:rsidRPr="00965E78" w:rsidRDefault="00E712B2" w:rsidP="008C4FE3">
      <w:pPr>
        <w:tabs>
          <w:tab w:val="left" w:pos="1888"/>
        </w:tabs>
        <w:spacing w:before="40"/>
        <w:ind w:firstLine="900"/>
        <w:jc w:val="both"/>
      </w:pPr>
    </w:p>
    <w:p w:rsidR="006C6FB1" w:rsidRPr="006C6FB1" w:rsidRDefault="001140ED" w:rsidP="008C4FE3">
      <w:pPr>
        <w:tabs>
          <w:tab w:val="left" w:pos="4050"/>
          <w:tab w:val="center" w:pos="5102"/>
        </w:tabs>
        <w:ind w:firstLine="90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201</w:t>
      </w:r>
      <w:r w:rsidR="00F84442">
        <w:rPr>
          <w:i/>
          <w:sz w:val="22"/>
          <w:szCs w:val="22"/>
        </w:rPr>
        <w:t>3</w:t>
      </w:r>
      <w:r w:rsidR="006C6FB1" w:rsidRPr="006C6FB1">
        <w:rPr>
          <w:i/>
          <w:sz w:val="22"/>
          <w:szCs w:val="22"/>
        </w:rPr>
        <w:t xml:space="preserve"> © «Российский Союз Каратэ </w:t>
      </w:r>
      <w:proofErr w:type="spellStart"/>
      <w:r w:rsidR="006C6FB1" w:rsidRPr="006C6FB1">
        <w:rPr>
          <w:i/>
          <w:sz w:val="22"/>
          <w:szCs w:val="22"/>
        </w:rPr>
        <w:t>Кёкусин</w:t>
      </w:r>
      <w:proofErr w:type="spellEnd"/>
      <w:r w:rsidR="006C6FB1" w:rsidRPr="006C6FB1">
        <w:rPr>
          <w:i/>
          <w:sz w:val="22"/>
          <w:szCs w:val="22"/>
        </w:rPr>
        <w:t xml:space="preserve"> </w:t>
      </w:r>
      <w:proofErr w:type="spellStart"/>
      <w:r w:rsidR="006C6FB1" w:rsidRPr="006C6FB1">
        <w:rPr>
          <w:i/>
          <w:sz w:val="22"/>
          <w:szCs w:val="22"/>
        </w:rPr>
        <w:t>Кайкан</w:t>
      </w:r>
      <w:proofErr w:type="spellEnd"/>
      <w:r w:rsidR="006C6FB1" w:rsidRPr="006C6FB1">
        <w:rPr>
          <w:i/>
          <w:sz w:val="22"/>
          <w:szCs w:val="22"/>
        </w:rPr>
        <w:t>»</w:t>
      </w:r>
    </w:p>
    <w:p w:rsidR="006C6FB1" w:rsidRPr="006C6FB1" w:rsidRDefault="006C6FB1" w:rsidP="008C4FE3">
      <w:pPr>
        <w:tabs>
          <w:tab w:val="left" w:pos="4050"/>
          <w:tab w:val="center" w:pos="5102"/>
        </w:tabs>
        <w:ind w:firstLine="900"/>
        <w:jc w:val="both"/>
        <w:rPr>
          <w:i/>
          <w:sz w:val="22"/>
          <w:szCs w:val="22"/>
        </w:rPr>
      </w:pPr>
      <w:r w:rsidRPr="006C6FB1">
        <w:rPr>
          <w:i/>
          <w:sz w:val="22"/>
          <w:szCs w:val="22"/>
        </w:rPr>
        <w:t>Общероссийская общественная организация</w:t>
      </w:r>
    </w:p>
    <w:p w:rsidR="00AE314D" w:rsidRDefault="006C6FB1" w:rsidP="008C4FE3">
      <w:pPr>
        <w:tabs>
          <w:tab w:val="left" w:pos="4050"/>
          <w:tab w:val="center" w:pos="5102"/>
        </w:tabs>
        <w:ind w:firstLine="900"/>
        <w:jc w:val="both"/>
        <w:rPr>
          <w:i/>
          <w:sz w:val="22"/>
          <w:szCs w:val="22"/>
        </w:rPr>
      </w:pPr>
      <w:r w:rsidRPr="006C6FB1">
        <w:rPr>
          <w:i/>
          <w:sz w:val="22"/>
          <w:szCs w:val="22"/>
        </w:rPr>
        <w:t>зарегистрирована Министерством Юстиции РФ ОГРН 1107799019063</w:t>
      </w:r>
    </w:p>
    <w:sectPr w:rsidR="00AE314D" w:rsidSect="00A716A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63B" w:rsidRDefault="00A2063B" w:rsidP="00AE314D">
      <w:r>
        <w:separator/>
      </w:r>
    </w:p>
  </w:endnote>
  <w:endnote w:type="continuationSeparator" w:id="0">
    <w:p w:rsidR="00A2063B" w:rsidRDefault="00A2063B" w:rsidP="00AE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63B" w:rsidRDefault="00A2063B" w:rsidP="00AE314D">
      <w:r>
        <w:separator/>
      </w:r>
    </w:p>
  </w:footnote>
  <w:footnote w:type="continuationSeparator" w:id="0">
    <w:p w:rsidR="00A2063B" w:rsidRDefault="00A2063B" w:rsidP="00AE3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D2" w:rsidRDefault="00EA019B">
    <w:pPr>
      <w:pStyle w:val="a3"/>
      <w:jc w:val="center"/>
    </w:pPr>
    <w:fldSimple w:instr="PAGE   \* MERGEFORMAT">
      <w:r w:rsidR="00412DD6">
        <w:rPr>
          <w:noProof/>
        </w:rPr>
        <w:t>9</w:t>
      </w:r>
    </w:fldSimple>
  </w:p>
  <w:p w:rsidR="003D50D2" w:rsidRDefault="003D50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A88"/>
    <w:multiLevelType w:val="hybridMultilevel"/>
    <w:tmpl w:val="2C202822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60E7ECC"/>
    <w:multiLevelType w:val="hybridMultilevel"/>
    <w:tmpl w:val="78164D9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6144E52"/>
    <w:multiLevelType w:val="hybridMultilevel"/>
    <w:tmpl w:val="B26A23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C0347D"/>
    <w:multiLevelType w:val="hybridMultilevel"/>
    <w:tmpl w:val="98CEBB4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383215"/>
    <w:multiLevelType w:val="hybridMultilevel"/>
    <w:tmpl w:val="3D32096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6ED2629"/>
    <w:multiLevelType w:val="hybridMultilevel"/>
    <w:tmpl w:val="631CA3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8926F7"/>
    <w:multiLevelType w:val="hybridMultilevel"/>
    <w:tmpl w:val="1204AAC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3D171F"/>
    <w:multiLevelType w:val="hybridMultilevel"/>
    <w:tmpl w:val="4948BA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9E07F9"/>
    <w:multiLevelType w:val="hybridMultilevel"/>
    <w:tmpl w:val="0CFA39F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15305F"/>
    <w:multiLevelType w:val="hybridMultilevel"/>
    <w:tmpl w:val="C8503BF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B74299"/>
    <w:multiLevelType w:val="hybridMultilevel"/>
    <w:tmpl w:val="2D9032C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39756BDE"/>
    <w:multiLevelType w:val="hybridMultilevel"/>
    <w:tmpl w:val="EE5CD57A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754250B"/>
    <w:multiLevelType w:val="hybridMultilevel"/>
    <w:tmpl w:val="BBCC20C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FB1596"/>
    <w:multiLevelType w:val="hybridMultilevel"/>
    <w:tmpl w:val="AA24B1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EF4FE3"/>
    <w:multiLevelType w:val="hybridMultilevel"/>
    <w:tmpl w:val="A192E29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F5F22A2"/>
    <w:multiLevelType w:val="hybridMultilevel"/>
    <w:tmpl w:val="BCE2A17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C9A5813"/>
    <w:multiLevelType w:val="hybridMultilevel"/>
    <w:tmpl w:val="45FAF57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264D08"/>
    <w:multiLevelType w:val="multilevel"/>
    <w:tmpl w:val="CC98707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9367E5B"/>
    <w:multiLevelType w:val="hybridMultilevel"/>
    <w:tmpl w:val="32E03216"/>
    <w:lvl w:ilvl="0" w:tplc="E848DA36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F1186E"/>
    <w:multiLevelType w:val="hybridMultilevel"/>
    <w:tmpl w:val="F05A3A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CE0D81"/>
    <w:multiLevelType w:val="hybridMultilevel"/>
    <w:tmpl w:val="A606BD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6A209A9"/>
    <w:multiLevelType w:val="hybridMultilevel"/>
    <w:tmpl w:val="A230A42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63517D"/>
    <w:multiLevelType w:val="hybridMultilevel"/>
    <w:tmpl w:val="EB326A4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DB022DB"/>
    <w:multiLevelType w:val="hybridMultilevel"/>
    <w:tmpl w:val="E7BA606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7FFE1298"/>
    <w:multiLevelType w:val="hybridMultilevel"/>
    <w:tmpl w:val="0980D32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"/>
  </w:num>
  <w:num w:numId="4">
    <w:abstractNumId w:val="10"/>
  </w:num>
  <w:num w:numId="5">
    <w:abstractNumId w:val="7"/>
  </w:num>
  <w:num w:numId="6">
    <w:abstractNumId w:val="13"/>
  </w:num>
  <w:num w:numId="7">
    <w:abstractNumId w:val="20"/>
  </w:num>
  <w:num w:numId="8">
    <w:abstractNumId w:val="18"/>
  </w:num>
  <w:num w:numId="9">
    <w:abstractNumId w:val="3"/>
  </w:num>
  <w:num w:numId="10">
    <w:abstractNumId w:val="14"/>
  </w:num>
  <w:num w:numId="11">
    <w:abstractNumId w:val="12"/>
  </w:num>
  <w:num w:numId="12">
    <w:abstractNumId w:val="0"/>
  </w:num>
  <w:num w:numId="13">
    <w:abstractNumId w:val="19"/>
  </w:num>
  <w:num w:numId="14">
    <w:abstractNumId w:val="6"/>
  </w:num>
  <w:num w:numId="15">
    <w:abstractNumId w:val="8"/>
  </w:num>
  <w:num w:numId="16">
    <w:abstractNumId w:val="5"/>
  </w:num>
  <w:num w:numId="17">
    <w:abstractNumId w:val="2"/>
  </w:num>
  <w:num w:numId="18">
    <w:abstractNumId w:val="11"/>
  </w:num>
  <w:num w:numId="19">
    <w:abstractNumId w:val="21"/>
  </w:num>
  <w:num w:numId="20">
    <w:abstractNumId w:val="24"/>
  </w:num>
  <w:num w:numId="21">
    <w:abstractNumId w:val="15"/>
  </w:num>
  <w:num w:numId="22">
    <w:abstractNumId w:val="16"/>
  </w:num>
  <w:num w:numId="23">
    <w:abstractNumId w:val="22"/>
  </w:num>
  <w:num w:numId="24">
    <w:abstractNumId w:val="17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14D"/>
    <w:rsid w:val="00002E5D"/>
    <w:rsid w:val="00006C24"/>
    <w:rsid w:val="00021A98"/>
    <w:rsid w:val="00092BCD"/>
    <w:rsid w:val="00095B1F"/>
    <w:rsid w:val="000B4398"/>
    <w:rsid w:val="000F19D2"/>
    <w:rsid w:val="000F250E"/>
    <w:rsid w:val="00100344"/>
    <w:rsid w:val="00101D6F"/>
    <w:rsid w:val="001140ED"/>
    <w:rsid w:val="0015013E"/>
    <w:rsid w:val="001678E6"/>
    <w:rsid w:val="001741F9"/>
    <w:rsid w:val="001846B4"/>
    <w:rsid w:val="00186E88"/>
    <w:rsid w:val="00195D3B"/>
    <w:rsid w:val="001A4357"/>
    <w:rsid w:val="001B2EDC"/>
    <w:rsid w:val="001C5767"/>
    <w:rsid w:val="00206870"/>
    <w:rsid w:val="0022543B"/>
    <w:rsid w:val="00230AED"/>
    <w:rsid w:val="00236485"/>
    <w:rsid w:val="0024085A"/>
    <w:rsid w:val="002550DD"/>
    <w:rsid w:val="002B2544"/>
    <w:rsid w:val="002B27FF"/>
    <w:rsid w:val="002C4E2E"/>
    <w:rsid w:val="002D19D8"/>
    <w:rsid w:val="002D795D"/>
    <w:rsid w:val="00310A18"/>
    <w:rsid w:val="00316091"/>
    <w:rsid w:val="00341CB3"/>
    <w:rsid w:val="00344F93"/>
    <w:rsid w:val="00365741"/>
    <w:rsid w:val="00373955"/>
    <w:rsid w:val="003B0B17"/>
    <w:rsid w:val="003B1158"/>
    <w:rsid w:val="003B7674"/>
    <w:rsid w:val="003C6A71"/>
    <w:rsid w:val="003D50D2"/>
    <w:rsid w:val="003E4C1E"/>
    <w:rsid w:val="003F2CD4"/>
    <w:rsid w:val="004025D1"/>
    <w:rsid w:val="00412DD6"/>
    <w:rsid w:val="004153C6"/>
    <w:rsid w:val="004221F1"/>
    <w:rsid w:val="00430AEB"/>
    <w:rsid w:val="0048287A"/>
    <w:rsid w:val="00487B59"/>
    <w:rsid w:val="004C11D8"/>
    <w:rsid w:val="004D516E"/>
    <w:rsid w:val="004D7A8A"/>
    <w:rsid w:val="004E2C60"/>
    <w:rsid w:val="004F1AB5"/>
    <w:rsid w:val="00500965"/>
    <w:rsid w:val="00531368"/>
    <w:rsid w:val="00541BC9"/>
    <w:rsid w:val="00550806"/>
    <w:rsid w:val="00562DD5"/>
    <w:rsid w:val="00565E04"/>
    <w:rsid w:val="00592DF5"/>
    <w:rsid w:val="00594EE6"/>
    <w:rsid w:val="005C79B5"/>
    <w:rsid w:val="005C7FF9"/>
    <w:rsid w:val="00630BD1"/>
    <w:rsid w:val="00636100"/>
    <w:rsid w:val="006720BC"/>
    <w:rsid w:val="006C6FB1"/>
    <w:rsid w:val="006F7D94"/>
    <w:rsid w:val="00731F04"/>
    <w:rsid w:val="00743912"/>
    <w:rsid w:val="00745E25"/>
    <w:rsid w:val="007559E9"/>
    <w:rsid w:val="00785CE4"/>
    <w:rsid w:val="0078646E"/>
    <w:rsid w:val="00791073"/>
    <w:rsid w:val="007971AD"/>
    <w:rsid w:val="007A3F20"/>
    <w:rsid w:val="007A415E"/>
    <w:rsid w:val="007C1ECD"/>
    <w:rsid w:val="007E0E8F"/>
    <w:rsid w:val="007F1962"/>
    <w:rsid w:val="00806FA0"/>
    <w:rsid w:val="008133D6"/>
    <w:rsid w:val="008140D5"/>
    <w:rsid w:val="008146FF"/>
    <w:rsid w:val="008176BF"/>
    <w:rsid w:val="00822FB4"/>
    <w:rsid w:val="0084457C"/>
    <w:rsid w:val="00874A89"/>
    <w:rsid w:val="008805BE"/>
    <w:rsid w:val="008A4A8C"/>
    <w:rsid w:val="008B043A"/>
    <w:rsid w:val="008C3D1D"/>
    <w:rsid w:val="008C4FE3"/>
    <w:rsid w:val="008D4899"/>
    <w:rsid w:val="008E2132"/>
    <w:rsid w:val="008E515E"/>
    <w:rsid w:val="008E6D98"/>
    <w:rsid w:val="008E73A8"/>
    <w:rsid w:val="008E7A12"/>
    <w:rsid w:val="009216E6"/>
    <w:rsid w:val="009330F4"/>
    <w:rsid w:val="00942D55"/>
    <w:rsid w:val="00953222"/>
    <w:rsid w:val="00965E78"/>
    <w:rsid w:val="00990CC3"/>
    <w:rsid w:val="009B5930"/>
    <w:rsid w:val="009C12D6"/>
    <w:rsid w:val="009E1F28"/>
    <w:rsid w:val="009F54A1"/>
    <w:rsid w:val="00A16295"/>
    <w:rsid w:val="00A2063B"/>
    <w:rsid w:val="00A420E8"/>
    <w:rsid w:val="00A45F40"/>
    <w:rsid w:val="00A50DEF"/>
    <w:rsid w:val="00A716AB"/>
    <w:rsid w:val="00A742C6"/>
    <w:rsid w:val="00A875AB"/>
    <w:rsid w:val="00A916F5"/>
    <w:rsid w:val="00A926FC"/>
    <w:rsid w:val="00A969FD"/>
    <w:rsid w:val="00AA04B5"/>
    <w:rsid w:val="00AA1A2D"/>
    <w:rsid w:val="00AB1148"/>
    <w:rsid w:val="00AC1176"/>
    <w:rsid w:val="00AD056F"/>
    <w:rsid w:val="00AE314D"/>
    <w:rsid w:val="00AE74C1"/>
    <w:rsid w:val="00AF1EAC"/>
    <w:rsid w:val="00B0755B"/>
    <w:rsid w:val="00B1241A"/>
    <w:rsid w:val="00B3595E"/>
    <w:rsid w:val="00B51055"/>
    <w:rsid w:val="00B54620"/>
    <w:rsid w:val="00B860F0"/>
    <w:rsid w:val="00BB0349"/>
    <w:rsid w:val="00BB1C2C"/>
    <w:rsid w:val="00BB728B"/>
    <w:rsid w:val="00BC73DD"/>
    <w:rsid w:val="00BF2EEB"/>
    <w:rsid w:val="00C0729C"/>
    <w:rsid w:val="00C113EF"/>
    <w:rsid w:val="00C134CE"/>
    <w:rsid w:val="00C15C03"/>
    <w:rsid w:val="00C77DFB"/>
    <w:rsid w:val="00C86D98"/>
    <w:rsid w:val="00C922EF"/>
    <w:rsid w:val="00CB7A46"/>
    <w:rsid w:val="00CC6BAA"/>
    <w:rsid w:val="00CD2E7F"/>
    <w:rsid w:val="00CE60B9"/>
    <w:rsid w:val="00CF4903"/>
    <w:rsid w:val="00CF6668"/>
    <w:rsid w:val="00D03717"/>
    <w:rsid w:val="00D10E05"/>
    <w:rsid w:val="00D463FA"/>
    <w:rsid w:val="00D71B8E"/>
    <w:rsid w:val="00D773B1"/>
    <w:rsid w:val="00DA6592"/>
    <w:rsid w:val="00DA7931"/>
    <w:rsid w:val="00DD24DB"/>
    <w:rsid w:val="00DD62F0"/>
    <w:rsid w:val="00DD7099"/>
    <w:rsid w:val="00DE132B"/>
    <w:rsid w:val="00DE19F7"/>
    <w:rsid w:val="00E22934"/>
    <w:rsid w:val="00E2586F"/>
    <w:rsid w:val="00E31490"/>
    <w:rsid w:val="00E41F9D"/>
    <w:rsid w:val="00E712B2"/>
    <w:rsid w:val="00E75DAB"/>
    <w:rsid w:val="00EA019B"/>
    <w:rsid w:val="00EF0E60"/>
    <w:rsid w:val="00F045FD"/>
    <w:rsid w:val="00F079DC"/>
    <w:rsid w:val="00F10538"/>
    <w:rsid w:val="00F73C34"/>
    <w:rsid w:val="00F84442"/>
    <w:rsid w:val="00FA1C48"/>
    <w:rsid w:val="00FA4078"/>
    <w:rsid w:val="00FD3DF7"/>
    <w:rsid w:val="00FD4EDE"/>
    <w:rsid w:val="00FE4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4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1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E3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31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E3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AE314D"/>
    <w:pPr>
      <w:spacing w:after="120"/>
    </w:pPr>
  </w:style>
  <w:style w:type="character" w:customStyle="1" w:styleId="a8">
    <w:name w:val="Основной текст Знак"/>
    <w:link w:val="a7"/>
    <w:uiPriority w:val="99"/>
    <w:rsid w:val="00AE3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AE314D"/>
    <w:pPr>
      <w:spacing w:before="100" w:beforeAutospacing="1" w:after="100" w:afterAutospacing="1"/>
    </w:pPr>
    <w:rPr>
      <w:rFonts w:eastAsia="MS Mincho"/>
      <w:lang w:eastAsia="ja-JP"/>
    </w:rPr>
  </w:style>
  <w:style w:type="paragraph" w:styleId="aa">
    <w:name w:val="Balloon Text"/>
    <w:basedOn w:val="a"/>
    <w:link w:val="ab"/>
    <w:uiPriority w:val="99"/>
    <w:semiHidden/>
    <w:unhideWhenUsed/>
    <w:rsid w:val="00AE314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E314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C922E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C922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C922EF"/>
    <w:rPr>
      <w:color w:val="0000FF"/>
      <w:u w:val="single"/>
    </w:rPr>
  </w:style>
  <w:style w:type="paragraph" w:styleId="ad">
    <w:name w:val="List Paragraph"/>
    <w:basedOn w:val="a"/>
    <w:qFormat/>
    <w:rsid w:val="00C922EF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customStyle="1" w:styleId="31">
    <w:name w:val="Основной текст 31"/>
    <w:basedOn w:val="a"/>
    <w:rsid w:val="008146FF"/>
    <w:pPr>
      <w:suppressAutoHyphens/>
      <w:jc w:val="both"/>
    </w:pPr>
    <w:rPr>
      <w:szCs w:val="20"/>
      <w:lang w:eastAsia="ar-SA"/>
    </w:rPr>
  </w:style>
  <w:style w:type="table" w:styleId="ae">
    <w:name w:val="Table Grid"/>
    <w:basedOn w:val="a1"/>
    <w:rsid w:val="008E7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s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rato@sens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AB970-3B70-4AD6-92DB-A8899C92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9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                                                                                            «Утверждаю»</vt:lpstr>
    </vt:vector>
  </TitlesOfParts>
  <Company>SamForum.ws</Company>
  <LinksUpToDate>false</LinksUpToDate>
  <CharactersWithSpaces>15744</CharactersWithSpaces>
  <SharedDoc>false</SharedDoc>
  <HLinks>
    <vt:vector size="12" baseType="variant">
      <vt:variant>
        <vt:i4>2883590</vt:i4>
      </vt:variant>
      <vt:variant>
        <vt:i4>3</vt:i4>
      </vt:variant>
      <vt:variant>
        <vt:i4>0</vt:i4>
      </vt:variant>
      <vt:variant>
        <vt:i4>5</vt:i4>
      </vt:variant>
      <vt:variant>
        <vt:lpwstr>mailto:orato@sensin.ru</vt:lpwstr>
      </vt:variant>
      <vt:variant>
        <vt:lpwstr/>
      </vt:variant>
      <vt:variant>
        <vt:i4>262234</vt:i4>
      </vt:variant>
      <vt:variant>
        <vt:i4>0</vt:i4>
      </vt:variant>
      <vt:variant>
        <vt:i4>0</vt:i4>
      </vt:variant>
      <vt:variant>
        <vt:i4>5</vt:i4>
      </vt:variant>
      <vt:variant>
        <vt:lpwstr>http://www.sensin.ru/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                                                                                            «Утверждаю»</dc:title>
  <dc:creator>Администратор</dc:creator>
  <cp:lastModifiedBy>user</cp:lastModifiedBy>
  <cp:revision>35</cp:revision>
  <dcterms:created xsi:type="dcterms:W3CDTF">2013-09-21T11:32:00Z</dcterms:created>
  <dcterms:modified xsi:type="dcterms:W3CDTF">2013-09-23T19:24:00Z</dcterms:modified>
</cp:coreProperties>
</file>